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宋体"/>
          <w:b/>
          <w:bCs/>
          <w:sz w:val="28"/>
          <w:szCs w:val="28"/>
          <w:lang w:val="en-US" w:eastAsia="zh-CN"/>
        </w:rPr>
      </w:pPr>
      <w:r>
        <w:rPr>
          <w:rFonts w:hint="eastAsia"/>
          <w:b/>
          <w:bCs/>
          <w:sz w:val="28"/>
          <w:szCs w:val="28"/>
          <w:lang w:val="en-US" w:eastAsia="zh-CN"/>
        </w:rPr>
        <w:t>师生了解于日常</w:t>
      </w:r>
    </w:p>
    <w:p>
      <w:pPr>
        <w:jc w:val="center"/>
        <w:rPr>
          <w:rFonts w:ascii="宋体" w:hAnsi="宋体"/>
          <w:b/>
          <w:bCs/>
          <w:sz w:val="24"/>
          <w:szCs w:val="24"/>
        </w:rPr>
      </w:pPr>
      <w:r>
        <w:rPr>
          <w:rFonts w:hint="eastAsia" w:ascii="宋体" w:hAnsi="宋体"/>
          <w:b/>
          <w:bCs/>
          <w:sz w:val="24"/>
          <w:szCs w:val="24"/>
        </w:rPr>
        <w:t>江苏省通州高级中学教育技术专业实习组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rPr>
        <w:t>本周</w:t>
      </w:r>
      <w:r>
        <w:rPr>
          <w:rFonts w:hint="eastAsia" w:ascii="宋体" w:hAnsi="宋体"/>
          <w:szCs w:val="21"/>
          <w:lang w:val="en-US" w:eastAsia="zh-CN"/>
        </w:rPr>
        <w:t>一上</w:t>
      </w:r>
      <w:r>
        <w:rPr>
          <w:rFonts w:hint="eastAsia" w:ascii="宋体" w:hAnsi="宋体"/>
          <w:szCs w:val="21"/>
        </w:rPr>
        <w:t>午，信息技术课程实习生们参与</w:t>
      </w:r>
      <w:r>
        <w:rPr>
          <w:rFonts w:hint="eastAsia" w:ascii="宋体" w:hAnsi="宋体"/>
          <w:szCs w:val="21"/>
          <w:lang w:eastAsia="zh-CN"/>
        </w:rPr>
        <w:t>了</w:t>
      </w:r>
      <w:r>
        <w:rPr>
          <w:rFonts w:hint="eastAsia" w:ascii="宋体" w:hAnsi="宋体"/>
          <w:szCs w:val="21"/>
          <w:lang w:val="en-US" w:eastAsia="zh-CN"/>
        </w:rPr>
        <w:t>江苏省通州高级中学的升旗活动，在正式的升旗活动开始之前，实习生们已经自觉的排成竖列，站在了教师们的旁边，随着大课间铃声响起，学生们有序又迅速的站在指定的位置并排好队列，而升旗对的成员也在认真的整理衣着，还帮助同学整理衣服。</w:t>
      </w:r>
      <w:r>
        <w:rPr>
          <w:rFonts w:hint="default" w:ascii="宋体" w:hAnsi="宋体"/>
          <w:szCs w:val="21"/>
          <w:lang w:val="en-US" w:eastAsia="zh-CN"/>
        </w:rPr>
        <w:drawing>
          <wp:anchor distT="0" distB="0" distL="114300" distR="114300" simplePos="0" relativeHeight="251675648" behindDoc="0" locked="0" layoutInCell="1" allowOverlap="1">
            <wp:simplePos x="0" y="0"/>
            <wp:positionH relativeFrom="column">
              <wp:posOffset>2751455</wp:posOffset>
            </wp:positionH>
            <wp:positionV relativeFrom="paragraph">
              <wp:posOffset>115570</wp:posOffset>
            </wp:positionV>
            <wp:extent cx="2397760" cy="1798955"/>
            <wp:effectExtent l="0" t="0" r="2540" b="10795"/>
            <wp:wrapTopAndBottom/>
            <wp:docPr id="1" name="图片 1" descr="QQ图片20240331190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图片20240331190916"/>
                    <pic:cNvPicPr>
                      <a:picLocks noChangeAspect="1"/>
                    </pic:cNvPicPr>
                  </pic:nvPicPr>
                  <pic:blipFill>
                    <a:blip r:embed="rId4"/>
                    <a:stretch>
                      <a:fillRect/>
                    </a:stretch>
                  </pic:blipFill>
                  <pic:spPr>
                    <a:xfrm>
                      <a:off x="0" y="0"/>
                      <a:ext cx="2397760" cy="1798955"/>
                    </a:xfrm>
                    <a:prstGeom prst="rect">
                      <a:avLst/>
                    </a:prstGeom>
                  </pic:spPr>
                </pic:pic>
              </a:graphicData>
            </a:graphic>
          </wp:anchor>
        </w:drawing>
      </w:r>
      <w:r>
        <w:rPr>
          <w:rFonts w:hint="eastAsia" w:ascii="宋体" w:hAnsi="宋体"/>
          <w:szCs w:val="21"/>
          <w:lang w:val="en-US" w:eastAsia="zh-CN"/>
        </w:rPr>
        <w:drawing>
          <wp:anchor distT="0" distB="0" distL="114300" distR="114300" simplePos="0" relativeHeight="251674624" behindDoc="0" locked="0" layoutInCell="1" allowOverlap="1">
            <wp:simplePos x="0" y="0"/>
            <wp:positionH relativeFrom="column">
              <wp:posOffset>82550</wp:posOffset>
            </wp:positionH>
            <wp:positionV relativeFrom="paragraph">
              <wp:posOffset>97790</wp:posOffset>
            </wp:positionV>
            <wp:extent cx="2345055" cy="1811655"/>
            <wp:effectExtent l="0" t="0" r="17145" b="17145"/>
            <wp:wrapTopAndBottom/>
            <wp:docPr id="2" name="图片 2" descr="QQ图片2024033119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QQ图片20240331191924"/>
                    <pic:cNvPicPr>
                      <a:picLocks noChangeAspect="1"/>
                    </pic:cNvPicPr>
                  </pic:nvPicPr>
                  <pic:blipFill>
                    <a:blip r:embed="rId5"/>
                    <a:srcRect l="17358" t="1824" b="8168"/>
                    <a:stretch>
                      <a:fillRect/>
                    </a:stretch>
                  </pic:blipFill>
                  <pic:spPr>
                    <a:xfrm>
                      <a:off x="0" y="0"/>
                      <a:ext cx="2345055" cy="181165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升旗活动开始时，实习生们站姿标准，没有东张西望，认真的参与了本次的升旗活动。在本次升旗活动中，感受到了学生们饱满的精神面貌和端正的站姿，看到了学生们对于升旗活动的尊重，感受到了现在高中对于红色教育的重要性。</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lang w:val="en-US" w:eastAsia="zh-CN"/>
        </w:rPr>
        <w:t>在周一的班会上，班里的同学介绍了自己的理想学校，面向自己的同学和老师，骄傲的介绍了理想大学的相关信息，在学生的脸上，看到了学生对自己未来的憧憬和对自己高考的信心，实习生们也坚定了自己未来当教师的信心，并且也会不断的学习，提高自己的专业素养，希望能够在未来帮助学生完成他们的理想。</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lang w:val="en-US" w:eastAsia="zh-CN"/>
        </w:rPr>
        <w:t>本周四和本周五是学生们进行考试的时间，虽然在本周并没有进行听课，但是实习生们还是在进行专业上的学习，不断提高自己的能力，希望能够在未来上课时能够具有更好的教学。</w:t>
      </w:r>
    </w:p>
    <w:p>
      <w:pPr>
        <w:spacing w:line="480" w:lineRule="auto"/>
        <w:ind w:firstLine="480" w:firstLineChars="200"/>
        <w:jc w:val="right"/>
      </w:pPr>
      <w:r>
        <w:rPr>
          <w:sz w:val="24"/>
          <w:szCs w:val="24"/>
        </w:rPr>
        <w:t xml:space="preserve">         </w:t>
      </w:r>
      <w:r>
        <w:rPr>
          <w:rFonts w:hint="eastAsia"/>
          <w:b/>
          <w:szCs w:val="21"/>
        </w:rPr>
        <w:t>江苏省通州高级中学教育技术师范专业实习组：王甜甜、王欣阳、王思怡</w:t>
      </w:r>
    </w:p>
    <w:p>
      <w:pPr>
        <w:spacing w:line="480" w:lineRule="auto"/>
        <w:ind w:firstLine="420" w:firstLineChars="200"/>
        <w:rPr>
          <w:rFonts w:hint="eastAsia" w:ascii="宋体" w:hAnsi="宋体"/>
          <w:szCs w:val="21"/>
        </w:rPr>
      </w:pPr>
    </w:p>
    <w:p/>
    <w:p>
      <w:pPr>
        <w:pStyle w:val="4"/>
        <w:bidi w:val="0"/>
        <w:jc w:val="center"/>
        <w:rPr>
          <w:rFonts w:hint="eastAsia"/>
          <w:lang w:eastAsia="zh-CN"/>
        </w:rPr>
      </w:pPr>
      <w:r>
        <w:rPr>
          <w:rFonts w:hint="eastAsia"/>
          <w:sz w:val="28"/>
          <w:szCs w:val="28"/>
          <w:lang w:val="en-US" w:eastAsia="zh-CN"/>
        </w:rPr>
        <w:t>学有所思，落实课堂</w:t>
      </w:r>
    </w:p>
    <w:p>
      <w:pPr>
        <w:jc w:val="center"/>
        <w:rPr>
          <w:rFonts w:hint="eastAsia"/>
          <w:b/>
          <w:bCs/>
          <w:sz w:val="24"/>
          <w:szCs w:val="24"/>
          <w:lang w:eastAsia="zh-CN"/>
        </w:rPr>
      </w:pPr>
      <w:r>
        <w:rPr>
          <w:rFonts w:hint="eastAsia"/>
          <w:b/>
          <w:bCs/>
          <w:sz w:val="24"/>
          <w:szCs w:val="24"/>
          <w:lang w:eastAsia="zh-CN"/>
        </w:rPr>
        <w:t>实习单位：江苏省曲塘高级中学</w:t>
      </w:r>
    </w:p>
    <w:p>
      <w:pPr>
        <w:spacing w:line="480" w:lineRule="auto"/>
        <w:ind w:firstLine="420" w:firstLineChars="200"/>
        <w:rPr>
          <w:rFonts w:hint="default"/>
          <w:lang w:val="en-US" w:eastAsia="zh-CN"/>
        </w:rPr>
      </w:pPr>
      <w:r>
        <w:rPr>
          <w:rFonts w:hint="eastAsia"/>
          <w:lang w:val="en-US" w:eastAsia="zh-CN"/>
        </w:rPr>
        <w:drawing>
          <wp:anchor distT="0" distB="0" distL="114300" distR="114300" simplePos="0" relativeHeight="251659264" behindDoc="1" locked="0" layoutInCell="1" allowOverlap="1">
            <wp:simplePos x="0" y="0"/>
            <wp:positionH relativeFrom="column">
              <wp:posOffset>-31115</wp:posOffset>
            </wp:positionH>
            <wp:positionV relativeFrom="paragraph">
              <wp:posOffset>439420</wp:posOffset>
            </wp:positionV>
            <wp:extent cx="1978660" cy="2640330"/>
            <wp:effectExtent l="0" t="0" r="2540" b="7620"/>
            <wp:wrapTight wrapText="bothSides">
              <wp:wrapPolygon>
                <wp:start x="0" y="0"/>
                <wp:lineTo x="0" y="21506"/>
                <wp:lineTo x="21420" y="21506"/>
                <wp:lineTo x="21420" y="0"/>
                <wp:lineTo x="0" y="0"/>
              </wp:wrapPolygon>
            </wp:wrapTight>
            <wp:docPr id="3" name="图片 3" descr="a3ff5b96ef2035ee9a2aa69f5b620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3ff5b96ef2035ee9a2aa69f5b620d2"/>
                    <pic:cNvPicPr>
                      <a:picLocks noChangeAspect="1"/>
                    </pic:cNvPicPr>
                  </pic:nvPicPr>
                  <pic:blipFill>
                    <a:blip r:embed="rId6"/>
                    <a:stretch>
                      <a:fillRect/>
                    </a:stretch>
                  </pic:blipFill>
                  <pic:spPr>
                    <a:xfrm>
                      <a:off x="0" y="0"/>
                      <a:ext cx="1978660" cy="2640330"/>
                    </a:xfrm>
                    <a:prstGeom prst="rect">
                      <a:avLst/>
                    </a:prstGeom>
                  </pic:spPr>
                </pic:pic>
              </a:graphicData>
            </a:graphic>
          </wp:anchor>
        </w:drawing>
      </w:r>
      <w:r>
        <w:rPr>
          <w:rFonts w:hint="eastAsia"/>
        </w:rPr>
        <w:t>本周我们备了2.</w:t>
      </w:r>
      <w:r>
        <w:rPr>
          <w:rFonts w:hint="eastAsia"/>
          <w:lang w:val="en-US" w:eastAsia="zh-CN"/>
        </w:rPr>
        <w:t>5远程控制系统的组建</w:t>
      </w:r>
      <w:r>
        <w:rPr>
          <w:rFonts w:hint="eastAsia"/>
        </w:rPr>
        <w:t>。</w:t>
      </w:r>
      <w:r>
        <w:rPr>
          <w:rFonts w:hint="eastAsia"/>
          <w:lang w:val="en-US" w:eastAsia="zh-CN"/>
        </w:rPr>
        <w:t>这节课的重难点内容不多，旨在让学生体验远程控制、远程监控等。李仙魁主要通过远程控制软件向日葵来控制两台设备组建远程控制系统，让学生实际感受，但设备、时间有限，只有少部分学生体验到，后排学生距离较远，看不清小屏的电脑，体验效果一般，整节课的节奏还算可以。谢小涵、吴思妍则是结合导学案、视频生动的展示远程控制系统的组建，有条不紊的进行教学，学生参与度高。其中通过播放远程控制系统而造成的信息泄露等不安全现象的视频来引起学生对信息安全的意识的加强。</w:t>
      </w:r>
    </w:p>
    <w:p>
      <w:pPr>
        <w:spacing w:line="480" w:lineRule="auto"/>
        <w:ind w:firstLine="420" w:firstLineChars="200"/>
        <w:rPr>
          <w:rFonts w:hint="default"/>
          <w:lang w:val="en-US" w:eastAsia="zh-CN"/>
        </w:rPr>
      </w:pPr>
      <w:r>
        <w:rPr>
          <w:rFonts w:hint="eastAsia"/>
          <w:lang w:val="en-US" w:eastAsia="zh-CN"/>
        </w:rPr>
        <w:t>还去江苏省海安高级中学听了三节公开课，收获颇丰。《星星点灯——物联网信息系统》这节课通过Python编写的程序来控制无人机飞行，以及让机器人来喊上课，控制电脑播放歌曲等，本堂课技术成分很高，对学生学习兴趣的激发起到良好的作用。《巧编密文，乐在其中——数据编码》这节课老师的言语表达能力非常到位，以解密“读心术”小游戏来贯穿整个教学过程，层层深入，不断进阶。《神奇的自幂数——算法及其特征》这节课综合性非常强，涉及Python中的算法思想，程序结构等，也与数学紧密结合，不断发现自幂数，数字之美。</w:t>
      </w:r>
    </w:p>
    <w:p>
      <w:pPr>
        <w:spacing w:line="480" w:lineRule="auto"/>
        <w:ind w:firstLine="422" w:firstLineChars="200"/>
        <w:jc w:val="right"/>
        <w:rPr>
          <w:rFonts w:hint="eastAsia"/>
          <w:b/>
          <w:bCs/>
          <w:lang w:eastAsia="zh-CN"/>
        </w:rPr>
      </w:pPr>
      <w:r>
        <w:rPr>
          <w:rFonts w:hint="eastAsia"/>
          <w:b/>
          <w:bCs/>
          <w:lang w:eastAsia="zh-CN"/>
        </w:rPr>
        <w:t>江苏省曲塘高级中学教技专业学习组：谢小涵、吴思妍、李仙魁</w:t>
      </w:r>
    </w:p>
    <w:p>
      <w:pPr>
        <w:spacing w:line="480" w:lineRule="auto"/>
        <w:ind w:firstLine="422" w:firstLineChars="200"/>
        <w:jc w:val="right"/>
        <w:rPr>
          <w:rFonts w:hint="eastAsia"/>
          <w:b/>
          <w:bCs/>
          <w:lang w:eastAsia="zh-CN"/>
        </w:rPr>
      </w:pPr>
    </w:p>
    <w:p>
      <w:pPr>
        <w:spacing w:line="480" w:lineRule="auto"/>
        <w:ind w:firstLine="422" w:firstLineChars="200"/>
        <w:jc w:val="right"/>
        <w:rPr>
          <w:rFonts w:hint="eastAsia"/>
          <w:b/>
          <w:bCs/>
          <w:lang w:eastAsia="zh-CN"/>
        </w:rPr>
      </w:pPr>
    </w:p>
    <w:p>
      <w:pPr>
        <w:jc w:val="center"/>
        <w:rPr>
          <w:rFonts w:ascii="宋体" w:hAnsi="宋体" w:eastAsia="宋体"/>
          <w:b/>
          <w:bCs/>
          <w:sz w:val="28"/>
          <w:szCs w:val="28"/>
        </w:rPr>
      </w:pPr>
      <w:r>
        <w:rPr>
          <w:rFonts w:hint="eastAsia" w:ascii="宋体" w:hAnsi="宋体" w:eastAsia="宋体"/>
          <w:b/>
          <w:bCs/>
          <w:sz w:val="28"/>
          <w:szCs w:val="28"/>
        </w:rPr>
        <w:t>成长、学习与收获</w:t>
      </w:r>
    </w:p>
    <w:p>
      <w:pPr>
        <w:jc w:val="center"/>
        <w:rPr>
          <w:rFonts w:ascii="宋体" w:hAnsi="宋体" w:eastAsia="宋体"/>
          <w:b/>
          <w:bCs/>
          <w:sz w:val="24"/>
          <w:szCs w:val="24"/>
        </w:rPr>
      </w:pPr>
      <w:r>
        <w:rPr>
          <w:rFonts w:hint="eastAsia" w:ascii="宋体" w:hAnsi="宋体" w:eastAsia="宋体"/>
          <w:b/>
          <w:bCs/>
          <w:sz w:val="24"/>
          <w:szCs w:val="24"/>
        </w:rPr>
        <w:t>南通大学附属中学教育技术学（师范）专业实习组</w:t>
      </w:r>
    </w:p>
    <w:p>
      <w:pPr>
        <w:spacing w:line="480" w:lineRule="auto"/>
        <w:ind w:firstLine="420" w:firstLineChars="200"/>
        <w:rPr>
          <w:rFonts w:ascii="宋体" w:hAnsi="宋体" w:eastAsia="宋体"/>
          <w:szCs w:val="21"/>
        </w:rPr>
      </w:pPr>
      <w:r>
        <w:rPr>
          <w:rFonts w:hint="eastAsia" w:ascii="宋体" w:hAnsi="宋体" w:eastAsia="宋体"/>
          <w:szCs w:val="21"/>
        </w:rPr>
        <w:t>我们在校园中学习了3年，去如何成为一名专业尽责的老师，而这次实习，就是对我们这几年来师范专业知识的一次检阅了。所以这次实习不仅仅只是一次实习，更是我们让我们发现这几年来学习成果优劣的一次机会。</w:t>
      </w:r>
    </w:p>
    <w:p>
      <w:pPr>
        <w:spacing w:line="480" w:lineRule="auto"/>
        <w:ind w:firstLine="420" w:firstLineChars="200"/>
        <w:rPr>
          <w:rFonts w:ascii="宋体" w:hAnsi="宋体" w:eastAsia="宋体"/>
          <w:szCs w:val="21"/>
        </w:rPr>
      </w:pPr>
      <w:r>
        <w:drawing>
          <wp:anchor distT="0" distB="0" distL="114300" distR="114300" simplePos="0" relativeHeight="251660288" behindDoc="1" locked="0" layoutInCell="1" allowOverlap="1">
            <wp:simplePos x="0" y="0"/>
            <wp:positionH relativeFrom="margin">
              <wp:align>left</wp:align>
            </wp:positionH>
            <wp:positionV relativeFrom="paragraph">
              <wp:posOffset>116840</wp:posOffset>
            </wp:positionV>
            <wp:extent cx="2023110" cy="1517650"/>
            <wp:effectExtent l="0" t="0" r="15240" b="6350"/>
            <wp:wrapTight wrapText="bothSides">
              <wp:wrapPolygon>
                <wp:start x="0" y="0"/>
                <wp:lineTo x="0" y="21419"/>
                <wp:lineTo x="21356" y="21419"/>
                <wp:lineTo x="21356" y="0"/>
                <wp:lineTo x="0" y="0"/>
              </wp:wrapPolygon>
            </wp:wrapTight>
            <wp:docPr id="16677079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07997" name="图片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23110" cy="1517650"/>
                    </a:xfrm>
                    <a:prstGeom prst="rect">
                      <a:avLst/>
                    </a:prstGeom>
                    <a:noFill/>
                    <a:ln>
                      <a:noFill/>
                    </a:ln>
                  </pic:spPr>
                </pic:pic>
              </a:graphicData>
            </a:graphic>
          </wp:anchor>
        </w:drawing>
      </w:r>
      <w:r>
        <w:rPr>
          <w:rFonts w:hint="eastAsia" w:ascii="宋体" w:hAnsi="宋体" w:eastAsia="宋体"/>
          <w:szCs w:val="21"/>
        </w:rPr>
        <w:t>在实习中，让我感受最为深刻的是教师除了在课堂上真正做到以学生为主体，充分调动他们的学习主动性和积极性外，还必须积极使用行之有效的教学方法，这样才能确保课堂教学的成功。</w:t>
      </w:r>
    </w:p>
    <w:p>
      <w:pPr>
        <w:spacing w:line="480" w:lineRule="auto"/>
        <w:ind w:firstLine="420" w:firstLineChars="200"/>
        <w:rPr>
          <w:rFonts w:ascii="宋体" w:hAnsi="宋体" w:eastAsia="宋体"/>
          <w:szCs w:val="21"/>
        </w:rPr>
      </w:pPr>
      <w:r>
        <w:rPr>
          <w:rFonts w:hint="eastAsia" w:ascii="宋体" w:hAnsi="宋体" w:eastAsia="宋体"/>
          <w:szCs w:val="21"/>
        </w:rPr>
        <w:t>针对我们实习的特点，在教学过程中我们必须尽量使课堂生动活泼，调动学生的学习积极性，多与学生互动，比如尽量多抽取学生起来回答问题。</w:t>
      </w:r>
    </w:p>
    <w:p>
      <w:pPr>
        <w:spacing w:line="480" w:lineRule="auto"/>
        <w:ind w:firstLine="420" w:firstLineChars="200"/>
        <w:rPr>
          <w:rFonts w:ascii="宋体" w:hAnsi="宋体" w:eastAsia="宋体"/>
          <w:szCs w:val="21"/>
        </w:rPr>
      </w:pPr>
      <w:r>
        <w:rPr>
          <w:rFonts w:ascii="宋体" w:hAnsi="宋体" w:eastAsia="宋体"/>
          <w:szCs w:val="21"/>
        </w:rPr>
        <w:drawing>
          <wp:anchor distT="0" distB="0" distL="114300" distR="114300" simplePos="0" relativeHeight="251661312" behindDoc="1" locked="0" layoutInCell="1" allowOverlap="1">
            <wp:simplePos x="0" y="0"/>
            <wp:positionH relativeFrom="margin">
              <wp:posOffset>2971165</wp:posOffset>
            </wp:positionH>
            <wp:positionV relativeFrom="paragraph">
              <wp:posOffset>116205</wp:posOffset>
            </wp:positionV>
            <wp:extent cx="2175510" cy="1631315"/>
            <wp:effectExtent l="0" t="0" r="15240" b="6985"/>
            <wp:wrapTight wrapText="bothSides">
              <wp:wrapPolygon>
                <wp:start x="0" y="0"/>
                <wp:lineTo x="0" y="21440"/>
                <wp:lineTo x="21373" y="21440"/>
                <wp:lineTo x="21373" y="0"/>
                <wp:lineTo x="0" y="0"/>
              </wp:wrapPolygon>
            </wp:wrapTight>
            <wp:docPr id="14582770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277054" name="图片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75510" cy="1631315"/>
                    </a:xfrm>
                    <a:prstGeom prst="rect">
                      <a:avLst/>
                    </a:prstGeom>
                    <a:noFill/>
                    <a:ln>
                      <a:noFill/>
                    </a:ln>
                  </pic:spPr>
                </pic:pic>
              </a:graphicData>
            </a:graphic>
          </wp:anchor>
        </w:drawing>
      </w:r>
      <w:r>
        <w:rPr>
          <w:rFonts w:hint="eastAsia" w:ascii="宋体" w:hAnsi="宋体" w:eastAsia="宋体"/>
          <w:szCs w:val="21"/>
        </w:rPr>
        <w:t>另外，在试讲过程中，要主要以学生为主体，否则，教师就不可能成为指导者和助学者。让学生养成独立思考，主动获取知识的能力。就如授人以鱼，不如授人以渔的说法。同时，兴趣是的老师，在培养学生兴趣以后，才能让学生真正意义上爱上信息技术课，让学生自愿去学。</w:t>
      </w:r>
    </w:p>
    <w:p>
      <w:pPr>
        <w:spacing w:line="480" w:lineRule="auto"/>
        <w:ind w:firstLine="420" w:firstLineChars="200"/>
        <w:rPr>
          <w:rFonts w:ascii="宋体" w:hAnsi="宋体" w:eastAsia="宋体"/>
          <w:szCs w:val="21"/>
        </w:rPr>
      </w:pPr>
      <w:r>
        <w:rPr>
          <w:rFonts w:hint="eastAsia" w:ascii="宋体" w:hAnsi="宋体" w:eastAsia="宋体"/>
          <w:szCs w:val="21"/>
        </w:rPr>
        <w:t>我们想要做好一名教师，就要对自己教授的学科的知识内容要有一定的造诣。我们只有在对自己教学内容的了解得很深，在对这些知识学习上有作为一名老师自己的见解和想法，才可以保证自己的教学质量。</w:t>
      </w:r>
    </w:p>
    <w:p>
      <w:pPr>
        <w:spacing w:line="480" w:lineRule="auto"/>
        <w:ind w:firstLine="422" w:firstLineChars="200"/>
        <w:jc w:val="right"/>
        <w:rPr>
          <w:rFonts w:hint="eastAsia" w:ascii="宋体" w:hAnsi="宋体" w:eastAsia="宋体"/>
          <w:b/>
          <w:szCs w:val="21"/>
        </w:rPr>
      </w:pPr>
      <w:r>
        <w:rPr>
          <w:rFonts w:hint="eastAsia" w:ascii="宋体" w:hAnsi="宋体" w:eastAsia="宋体"/>
          <w:b/>
          <w:szCs w:val="21"/>
        </w:rPr>
        <w:t>南通大学附属中学教育技术学（师范）专业实习组：杨瑞雨、陈湘、田鑫、陈小燕</w:t>
      </w:r>
    </w:p>
    <w:p>
      <w:pPr>
        <w:spacing w:line="480" w:lineRule="auto"/>
        <w:ind w:firstLine="422" w:firstLineChars="200"/>
        <w:jc w:val="right"/>
        <w:rPr>
          <w:rFonts w:hint="eastAsia" w:ascii="宋体" w:hAnsi="宋体" w:eastAsia="宋体"/>
          <w:b/>
          <w:szCs w:val="21"/>
        </w:rPr>
      </w:pPr>
    </w:p>
    <w:p>
      <w:pPr>
        <w:spacing w:line="480" w:lineRule="auto"/>
        <w:ind w:firstLine="422" w:firstLineChars="200"/>
        <w:jc w:val="right"/>
        <w:rPr>
          <w:rFonts w:hint="eastAsia" w:ascii="宋体" w:hAnsi="宋体" w:eastAsia="宋体"/>
          <w:b/>
          <w:szCs w:val="21"/>
        </w:rPr>
      </w:pPr>
    </w:p>
    <w:p>
      <w:pPr>
        <w:jc w:val="center"/>
        <w:rPr>
          <w:b/>
          <w:bCs/>
          <w:sz w:val="28"/>
          <w:szCs w:val="28"/>
        </w:rPr>
      </w:pPr>
      <w:r>
        <w:rPr>
          <w:rFonts w:hint="eastAsia"/>
          <w:b/>
          <w:bCs/>
          <w:sz w:val="28"/>
          <w:szCs w:val="28"/>
        </w:rPr>
        <w:t>教育实习简讯</w:t>
      </w:r>
    </w:p>
    <w:p>
      <w:pPr>
        <w:jc w:val="center"/>
        <w:rPr>
          <w:b/>
          <w:bCs/>
          <w:sz w:val="24"/>
        </w:rPr>
      </w:pPr>
      <w:r>
        <w:rPr>
          <w:rFonts w:hint="eastAsia"/>
          <w:b/>
          <w:bCs/>
          <w:sz w:val="24"/>
        </w:rPr>
        <w:t>南通市小海中学教育技术学（师范）专业实习组</w:t>
      </w:r>
    </w:p>
    <w:p>
      <w:pPr>
        <w:spacing w:line="480" w:lineRule="auto"/>
        <w:ind w:firstLine="420" w:firstLineChars="200"/>
        <w:jc w:val="left"/>
      </w:pPr>
      <w:r>
        <w:rPr>
          <w:rFonts w:hint="eastAsia"/>
        </w:rPr>
        <w:drawing>
          <wp:anchor distT="0" distB="0" distL="114300" distR="114300" simplePos="0" relativeHeight="251676672" behindDoc="1" locked="0" layoutInCell="1" allowOverlap="1">
            <wp:simplePos x="0" y="0"/>
            <wp:positionH relativeFrom="column">
              <wp:posOffset>-17145</wp:posOffset>
            </wp:positionH>
            <wp:positionV relativeFrom="paragraph">
              <wp:posOffset>3126105</wp:posOffset>
            </wp:positionV>
            <wp:extent cx="2816860" cy="2112645"/>
            <wp:effectExtent l="0" t="0" r="2540" b="1905"/>
            <wp:wrapTight wrapText="bothSides">
              <wp:wrapPolygon>
                <wp:start x="0" y="0"/>
                <wp:lineTo x="0" y="21425"/>
                <wp:lineTo x="21473" y="21425"/>
                <wp:lineTo x="21473" y="0"/>
                <wp:lineTo x="0" y="0"/>
              </wp:wrapPolygon>
            </wp:wrapTight>
            <wp:docPr id="5" name="图片 5" descr="2024-03-27 09:24:55.01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24-03-27 09:24:55.015000"/>
                    <pic:cNvPicPr>
                      <a:picLocks noChangeAspect="1"/>
                    </pic:cNvPicPr>
                  </pic:nvPicPr>
                  <pic:blipFill>
                    <a:blip r:embed="rId9"/>
                    <a:stretch>
                      <a:fillRect/>
                    </a:stretch>
                  </pic:blipFill>
                  <pic:spPr>
                    <a:xfrm>
                      <a:off x="0" y="0"/>
                      <a:ext cx="2816860" cy="2112645"/>
                    </a:xfrm>
                    <a:prstGeom prst="rect">
                      <a:avLst/>
                    </a:prstGeom>
                  </pic:spPr>
                </pic:pic>
              </a:graphicData>
            </a:graphic>
          </wp:anchor>
        </w:drawing>
      </w:r>
      <w:r>
        <w:rPr>
          <w:rFonts w:hint="eastAsia" w:ascii="宋体" w:hAnsi="宋体" w:eastAsia="宋体"/>
          <w:szCs w:val="21"/>
        </w:rPr>
        <w:t>星海横流，岁月成碑。教育实习已过半，在周一至周三，我们按部就班听老师上课，其中一门课讲的是excel的排序，另一门课是巩固for循环的习题课。在习题课上，首先，老师通过讲解上节课的课后作业，来唤起学生的知识记忆，而后通过挖空提问的方式让学生巩固所学知识，最后通过辨析题目让学生将知识灵活运用。在这过程中，我发现大部分学生还是很难将for循环灵活运用的，但也有极少数学生能完成不同难度的题目。通过听不同老师上的课程，我们学习了在职教师的上课方式和教学方法，以及认识到学生的接受能力水平是有高有低的，教学需要改进，考虑的部分要全面，需要设置不同难度的题型，满足不同学生的学习。</w:t>
      </w:r>
    </w:p>
    <w:p>
      <w:pPr>
        <w:spacing w:line="480" w:lineRule="auto"/>
        <w:ind w:firstLine="420" w:firstLineChars="200"/>
        <w:jc w:val="left"/>
        <w:rPr>
          <w:szCs w:val="21"/>
        </w:rPr>
      </w:pPr>
      <w:r>
        <w:rPr>
          <w:rFonts w:hint="eastAsia"/>
          <w:szCs w:val="21"/>
        </w:rPr>
        <w:t>本周周四周五由于高中要月考，因此我们周四周五应带队老师的指导在学校进行备课，为后续的上课做好充足的准备。在备课的过程中，我们小组内部相互合作，互相帮忙，相互解决彼此难题共同进步。虽然本周的工作内容比较简单，但我们也在不断的接触新事物，是能够实实在在的帮助我们成长。</w:t>
      </w:r>
    </w:p>
    <w:p>
      <w:pPr>
        <w:spacing w:line="480" w:lineRule="auto"/>
        <w:ind w:firstLine="420" w:firstLineChars="200"/>
        <w:jc w:val="left"/>
        <w:rPr>
          <w:szCs w:val="21"/>
        </w:rPr>
      </w:pPr>
      <w:r>
        <w:rPr>
          <w:rFonts w:hint="eastAsia"/>
          <w:szCs w:val="21"/>
        </w:rPr>
        <w:t>回顾这一周的实习经历，我收获颇丰，我不仅深入了解了当下学校教育教学环境的实际情况，也积累许多宝贵的实践经验。同时也明白自己在教育教学道路上许多需要学习和提高的地方，为将来的职业发展打好夯实基础。</w:t>
      </w:r>
    </w:p>
    <w:p>
      <w:pPr>
        <w:spacing w:line="480" w:lineRule="auto"/>
        <w:ind w:firstLine="422" w:firstLineChars="200"/>
        <w:jc w:val="right"/>
        <w:rPr>
          <w:rFonts w:hint="eastAsia"/>
          <w:b/>
          <w:bCs/>
          <w:szCs w:val="21"/>
        </w:rPr>
      </w:pPr>
      <w:r>
        <w:rPr>
          <w:rFonts w:hint="eastAsia"/>
          <w:b/>
          <w:bCs/>
          <w:szCs w:val="21"/>
        </w:rPr>
        <w:t>南通市小海中学教育技术学（师范）专业实习组：默泽锦、胡小琴、庞梦岐、刘依媛</w:t>
      </w:r>
    </w:p>
    <w:p>
      <w:pPr>
        <w:spacing w:line="480" w:lineRule="auto"/>
        <w:ind w:firstLine="422" w:firstLineChars="200"/>
        <w:jc w:val="right"/>
        <w:rPr>
          <w:rFonts w:hint="eastAsia"/>
          <w:b/>
          <w:bCs/>
          <w:szCs w:val="21"/>
        </w:rPr>
      </w:pPr>
    </w:p>
    <w:p>
      <w:pPr>
        <w:spacing w:line="480" w:lineRule="auto"/>
        <w:jc w:val="right"/>
      </w:pPr>
    </w:p>
    <w:p>
      <w:pPr>
        <w:jc w:val="center"/>
        <w:rPr>
          <w:rFonts w:hint="eastAsia"/>
          <w:b/>
          <w:bCs/>
          <w:sz w:val="28"/>
          <w:szCs w:val="28"/>
          <w:lang w:val="en-US" w:eastAsia="zh-CN"/>
        </w:rPr>
      </w:pPr>
      <w:r>
        <w:rPr>
          <w:rFonts w:hint="eastAsia"/>
          <w:b/>
          <w:bCs/>
          <w:sz w:val="28"/>
          <w:szCs w:val="28"/>
          <w:lang w:val="en-US" w:eastAsia="zh-CN"/>
        </w:rPr>
        <w:t>在实习中成长</w:t>
      </w:r>
    </w:p>
    <w:p>
      <w:pPr>
        <w:jc w:val="center"/>
        <w:rPr>
          <w:rFonts w:hint="eastAsia"/>
          <w:b/>
          <w:bCs/>
          <w:sz w:val="24"/>
          <w:szCs w:val="24"/>
          <w:lang w:val="en-US" w:eastAsia="zh-CN"/>
        </w:rPr>
      </w:pPr>
      <w:r>
        <w:rPr>
          <w:rFonts w:hint="eastAsia"/>
          <w:b/>
          <w:bCs/>
          <w:sz w:val="24"/>
          <w:szCs w:val="24"/>
          <w:lang w:val="en-US" w:eastAsia="zh-CN"/>
        </w:rPr>
        <w:t>实习单位：田家炳中学</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lang w:val="en-US" w:eastAsia="zh-CN"/>
        </w:rPr>
      </w:pPr>
      <w:r>
        <w:rPr>
          <w:rFonts w:hint="eastAsia"/>
          <w:lang w:val="en-US" w:eastAsia="zh-CN"/>
        </w:rPr>
        <w:t>一眨眼就到了第五周实习了，在经过前三周的听课与训练、第四周的部分人正式上台授课，这周我也要上台，正式通过课堂，用老师这个身份与学生们接触。</w:t>
      </w:r>
      <w:r>
        <w:rPr>
          <w:rFonts w:hint="eastAsia"/>
          <w:b/>
          <w:bCs/>
          <w:sz w:val="28"/>
          <w:szCs w:val="28"/>
          <w:lang w:val="en-US"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882650</wp:posOffset>
            </wp:positionV>
            <wp:extent cx="2397760" cy="1800225"/>
            <wp:effectExtent l="0" t="0" r="2540" b="9525"/>
            <wp:wrapSquare wrapText="bothSides"/>
            <wp:docPr id="7" name="图片 7" descr="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1"/>
                    <pic:cNvPicPr>
                      <a:picLocks noChangeAspect="1"/>
                    </pic:cNvPicPr>
                  </pic:nvPicPr>
                  <pic:blipFill>
                    <a:blip r:embed="rId10"/>
                    <a:stretch>
                      <a:fillRect/>
                    </a:stretch>
                  </pic:blipFill>
                  <pic:spPr>
                    <a:xfrm>
                      <a:off x="0" y="0"/>
                      <a:ext cx="2397760" cy="180022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textAlignment w:val="auto"/>
        <w:rPr>
          <w:rFonts w:hint="default"/>
          <w:lang w:val="en-US" w:eastAsia="zh-CN"/>
        </w:rPr>
      </w:pPr>
      <w:r>
        <w:rPr>
          <w:rFonts w:hint="eastAsia"/>
          <w:b/>
          <w:bCs/>
          <w:sz w:val="28"/>
          <w:szCs w:val="28"/>
          <w:lang w:val="en-US" w:eastAsia="zh-CN"/>
        </w:rPr>
        <w:drawing>
          <wp:anchor distT="0" distB="0" distL="114300" distR="114300" simplePos="0" relativeHeight="251663360" behindDoc="0" locked="0" layoutInCell="1" allowOverlap="1">
            <wp:simplePos x="0" y="0"/>
            <wp:positionH relativeFrom="column">
              <wp:posOffset>295275</wp:posOffset>
            </wp:positionH>
            <wp:positionV relativeFrom="paragraph">
              <wp:posOffset>3173095</wp:posOffset>
            </wp:positionV>
            <wp:extent cx="2397760" cy="1800225"/>
            <wp:effectExtent l="0" t="0" r="2540" b="9525"/>
            <wp:wrapSquare wrapText="bothSides"/>
            <wp:docPr id="8" name="图片 8" descr="图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2 "/>
                    <pic:cNvPicPr>
                      <a:picLocks noChangeAspect="1"/>
                    </pic:cNvPicPr>
                  </pic:nvPicPr>
                  <pic:blipFill>
                    <a:blip r:embed="rId11"/>
                    <a:stretch>
                      <a:fillRect/>
                    </a:stretch>
                  </pic:blipFill>
                  <pic:spPr>
                    <a:xfrm>
                      <a:off x="0" y="0"/>
                      <a:ext cx="2397760" cy="1800225"/>
                    </a:xfrm>
                    <a:prstGeom prst="rect">
                      <a:avLst/>
                    </a:prstGeom>
                  </pic:spPr>
                </pic:pic>
              </a:graphicData>
            </a:graphic>
          </wp:anchor>
        </w:drawing>
      </w:r>
      <w:r>
        <w:rPr>
          <w:rFonts w:hint="eastAsia"/>
          <w:lang w:val="en-US" w:eastAsia="zh-CN"/>
        </w:rPr>
        <w:t>第一次有生授课，说不紧张肯定是假的，</w:t>
      </w:r>
      <w:r>
        <w:rPr>
          <w:rFonts w:hint="default"/>
          <w:lang w:val="en-US" w:eastAsia="zh-CN"/>
        </w:rPr>
        <w:t>第一次走上讲台的时候，</w:t>
      </w:r>
      <w:r>
        <w:rPr>
          <w:rFonts w:hint="eastAsia"/>
          <w:lang w:val="en-US" w:eastAsia="zh-CN"/>
        </w:rPr>
        <w:t>我</w:t>
      </w:r>
      <w:r>
        <w:rPr>
          <w:rFonts w:hint="default"/>
          <w:lang w:val="en-US" w:eastAsia="zh-CN"/>
        </w:rPr>
        <w:t>的心</w:t>
      </w:r>
      <w:r>
        <w:rPr>
          <w:rFonts w:hint="eastAsia"/>
          <w:lang w:val="en-US" w:eastAsia="zh-CN"/>
        </w:rPr>
        <w:t>都</w:t>
      </w:r>
      <w:r>
        <w:rPr>
          <w:rFonts w:hint="default"/>
          <w:lang w:val="en-US" w:eastAsia="zh-CN"/>
        </w:rPr>
        <w:t>跳得像鼓一样“怦怦”地响。为了讲好课，我做了大量的准备。我反复阅读教材，查找相关资料，并将课文分段，设计好每一环节，同时针对学生的不同反应，我也准备了不同的课堂用语。此外，我还向我的老师请教，让她帮我检查，并在她面前练习。</w:t>
      </w:r>
      <w:r>
        <w:rPr>
          <w:rFonts w:hint="eastAsia"/>
          <w:lang w:val="en-US" w:eastAsia="zh-CN"/>
        </w:rPr>
        <w:t>在未开始前，我总会忍不住想，如果没有同学回应我该怎么办，同学们不认真听讲又该怎么办，这里的题目他们会吗，如果做不出来会不会打击到学生……之前从未想过的问题在授课的前一天，如潮水般袭来。但在授课过程中，我发现学生们都很专注，</w:t>
      </w:r>
      <w:r>
        <w:rPr>
          <w:rFonts w:hint="default"/>
          <w:lang w:val="en-US" w:eastAsia="zh-CN"/>
        </w:rPr>
        <w:t>他们积极地参与讨论，并对我提出的问题给出了很好的答案。</w:t>
      </w:r>
      <w:r>
        <w:rPr>
          <w:rFonts w:hint="eastAsia"/>
          <w:lang w:val="en-US" w:eastAsia="zh-CN"/>
        </w:rPr>
        <w:t>到了课堂后期，我已经不再紧张，与学生之间的互动更像是与多年好友间的交谈，简单又放松。挑战了自己的胆怯，直面的自己的恐惧，哪怕我的第一节课并没有想象中的那么好，甚至可以说有很多瑕疵，但这次上课，让我真正感受到了教师授课时的乐趣。</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lang w:val="en-US" w:eastAsia="zh-CN"/>
        </w:rPr>
      </w:pPr>
      <w:r>
        <w:rPr>
          <w:rFonts w:hint="eastAsia"/>
          <w:lang w:val="en-US" w:eastAsia="zh-CN"/>
        </w:rPr>
        <w:t>都说实践出新知，</w:t>
      </w:r>
      <w:r>
        <w:rPr>
          <w:rFonts w:hint="default"/>
          <w:lang w:val="en-US" w:eastAsia="zh-CN"/>
        </w:rPr>
        <w:t>回想起来，</w:t>
      </w:r>
      <w:r>
        <w:rPr>
          <w:rFonts w:hint="eastAsia"/>
          <w:lang w:val="en-US" w:eastAsia="zh-CN"/>
        </w:rPr>
        <w:t>第一次</w:t>
      </w:r>
      <w:r>
        <w:rPr>
          <w:rFonts w:hint="default"/>
          <w:lang w:val="en-US" w:eastAsia="zh-CN"/>
        </w:rPr>
        <w:t>讲课让</w:t>
      </w:r>
      <w:r>
        <w:rPr>
          <w:rFonts w:hint="eastAsia"/>
          <w:lang w:val="en-US" w:eastAsia="zh-CN"/>
        </w:rPr>
        <w:t>我们每个人都</w:t>
      </w:r>
      <w:r>
        <w:rPr>
          <w:rFonts w:hint="default"/>
          <w:lang w:val="en-US" w:eastAsia="zh-CN"/>
        </w:rPr>
        <w:t>收获了很多。在讲课结束后，我收到了很多</w:t>
      </w:r>
      <w:r>
        <w:rPr>
          <w:rFonts w:hint="eastAsia"/>
          <w:lang w:val="en-US" w:eastAsia="zh-CN"/>
        </w:rPr>
        <w:t>反馈，不单在指导老师和同组实习教师的课后总结里，更在学生的上课眼神里，在学生的言行举止中。第一节课，</w:t>
      </w:r>
      <w:r>
        <w:rPr>
          <w:rFonts w:hint="default"/>
          <w:lang w:val="en-US" w:eastAsia="zh-CN"/>
        </w:rPr>
        <w:t>我学会了如何与学生互动，如何控制课堂氛围，同时也加深了我对编程的理解。</w:t>
      </w:r>
      <w:r>
        <w:rPr>
          <w:rFonts w:hint="eastAsia"/>
          <w:lang w:val="en-US" w:eastAsia="zh-CN"/>
        </w:rPr>
        <w:t>在上完课后，指导老师一针见血的指出我的授课方式有所欠缺，计算机授课与普通授课有所不同，计算机授课时，应当更注重学生的操作，需要准备更多的互动任务让学生自主学习。在总结部分，更当简短干练起来，才能做到让学生映像深刻。第一节试课，便让我学到了听课无法带来的巨大进步。</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lang w:val="en-US" w:eastAsia="zh-CN"/>
        </w:rPr>
      </w:pPr>
      <w:r>
        <w:rPr>
          <w:rFonts w:hint="eastAsia"/>
          <w:lang w:val="en-US" w:eastAsia="zh-CN"/>
        </w:rPr>
        <w:drawing>
          <wp:anchor distT="0" distB="0" distL="114300" distR="114300" simplePos="0" relativeHeight="251664384" behindDoc="0" locked="0" layoutInCell="1" allowOverlap="1">
            <wp:simplePos x="0" y="0"/>
            <wp:positionH relativeFrom="column">
              <wp:posOffset>0</wp:posOffset>
            </wp:positionH>
            <wp:positionV relativeFrom="paragraph">
              <wp:posOffset>41910</wp:posOffset>
            </wp:positionV>
            <wp:extent cx="2398395" cy="1800225"/>
            <wp:effectExtent l="0" t="0" r="1905" b="9525"/>
            <wp:wrapSquare wrapText="bothSides"/>
            <wp:docPr id="9" name="图片 9" descr="图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3  "/>
                    <pic:cNvPicPr>
                      <a:picLocks noChangeAspect="1"/>
                    </pic:cNvPicPr>
                  </pic:nvPicPr>
                  <pic:blipFill>
                    <a:blip r:embed="rId12"/>
                    <a:stretch>
                      <a:fillRect/>
                    </a:stretch>
                  </pic:blipFill>
                  <pic:spPr>
                    <a:xfrm>
                      <a:off x="0" y="0"/>
                      <a:ext cx="2398395" cy="1800225"/>
                    </a:xfrm>
                    <a:prstGeom prst="rect">
                      <a:avLst/>
                    </a:prstGeom>
                  </pic:spPr>
                </pic:pic>
              </a:graphicData>
            </a:graphic>
          </wp:anchor>
        </w:drawing>
      </w:r>
      <w:r>
        <w:rPr>
          <w:rFonts w:hint="eastAsia"/>
          <w:lang w:val="en-US" w:eastAsia="zh-CN"/>
        </w:rPr>
        <w:t>随着第一节授课的开始，我们同组的实习教师也在互相听课、学习与借鉴。我们都在对方身上看到了自己的影子，第一次上台展现出来的问题都差不多，时间把控、紧张、学生配合等等，在看到的同时，我也在学习他们的处理方式，相信在接下来的授课里，我们会互相激励着一起成为更好的教师。</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val="en-US" w:eastAsia="zh-CN"/>
        </w:rPr>
      </w:pPr>
      <w:r>
        <w:rPr>
          <w:rFonts w:hint="eastAsia"/>
          <w:b/>
          <w:bCs/>
          <w:lang w:val="en-US" w:eastAsia="zh-CN"/>
        </w:rPr>
        <w:t>江苏省南通市田家炳中学教技实习小组：韩欣雨 徐才恩 姜珊 杭洛</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val="en-US" w:eastAsia="zh-CN"/>
        </w:rPr>
      </w:pPr>
      <w:r>
        <w:rPr>
          <w:rFonts w:hint="eastAsia"/>
          <w:b/>
          <w:bCs/>
          <w:lang w:val="en-US" w:eastAsia="zh-CN"/>
        </w:rPr>
        <w:t>指导老师：钱凯丽 郭棋 蒋进丹</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default"/>
          <w:b/>
          <w:bCs/>
          <w:lang w:val="en-US" w:eastAsia="zh-CN"/>
        </w:rPr>
      </w:pPr>
    </w:p>
    <w:p>
      <w:pPr>
        <w:jc w:val="center"/>
        <w:rPr>
          <w:rFonts w:ascii="宋体" w:hAnsi="宋体" w:eastAsia="宋体"/>
          <w:b/>
          <w:bCs/>
          <w:sz w:val="24"/>
          <w:szCs w:val="24"/>
        </w:rPr>
      </w:pPr>
      <w:r>
        <w:rPr>
          <w:rFonts w:ascii="宋体" w:hAnsi="宋体" w:eastAsia="宋体"/>
          <w:b/>
          <w:bCs/>
          <w:sz w:val="28"/>
          <w:szCs w:val="28"/>
        </w:rPr>
        <w:t>实习体悟——揣好梦想上路</w:t>
      </w:r>
      <w:r>
        <w:rPr>
          <w:rFonts w:ascii="宋体" w:hAnsi="宋体" w:eastAsia="宋体"/>
          <w:b/>
          <w:bCs/>
          <w:sz w:val="28"/>
          <w:szCs w:val="28"/>
        </w:rPr>
        <w:br w:type="textWrapping"/>
      </w:r>
      <w:r>
        <w:rPr>
          <w:rFonts w:ascii="宋体" w:hAnsi="宋体" w:eastAsia="宋体"/>
          <w:b/>
          <w:bCs/>
          <w:sz w:val="24"/>
          <w:szCs w:val="24"/>
        </w:rPr>
        <w:t>天星湖中学 现代教育技术（师范）专业实习组</w:t>
      </w:r>
    </w:p>
    <w:p>
      <w:pPr>
        <w:spacing w:line="480" w:lineRule="auto"/>
        <w:ind w:firstLine="420" w:firstLineChars="200"/>
        <w:rPr>
          <w:rFonts w:ascii="宋体" w:hAnsi="宋体" w:eastAsia="宋体"/>
        </w:rPr>
      </w:pPr>
      <w:r>
        <w:drawing>
          <wp:anchor distT="0" distB="0" distL="114300" distR="114300" simplePos="0" relativeHeight="251666432" behindDoc="1" locked="0" layoutInCell="1" allowOverlap="1">
            <wp:simplePos x="0" y="0"/>
            <wp:positionH relativeFrom="column">
              <wp:posOffset>3268980</wp:posOffset>
            </wp:positionH>
            <wp:positionV relativeFrom="paragraph">
              <wp:posOffset>506095</wp:posOffset>
            </wp:positionV>
            <wp:extent cx="2089150" cy="1567180"/>
            <wp:effectExtent l="0" t="0" r="6350" b="13970"/>
            <wp:wrapThrough wrapText="bothSides">
              <wp:wrapPolygon>
                <wp:start x="0" y="0"/>
                <wp:lineTo x="0" y="21267"/>
                <wp:lineTo x="21469" y="21267"/>
                <wp:lineTo x="21469" y="0"/>
                <wp:lineTo x="0" y="0"/>
              </wp:wrapPolygon>
            </wp:wrapThrough>
            <wp:docPr id="130511156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11563" name="图片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089150" cy="1567180"/>
                    </a:xfrm>
                    <a:prstGeom prst="rect">
                      <a:avLst/>
                    </a:prstGeom>
                    <a:noFill/>
                    <a:ln>
                      <a:noFill/>
                    </a:ln>
                  </pic:spPr>
                </pic:pic>
              </a:graphicData>
            </a:graphic>
          </wp:anchor>
        </w:drawing>
      </w:r>
      <w:r>
        <w:rPr>
          <w:rFonts w:ascii="宋体" w:hAnsi="宋体" w:eastAsia="宋体"/>
        </w:rPr>
        <w:t>在本周实习期间，我们每周一和周三下午都会参加课程，而其余时间则用于自主备课和实践。这段时间给我们带来了许多宝贵的感悟和经验。</w:t>
      </w:r>
      <w:r>
        <w:rPr>
          <w:rFonts w:ascii="宋体" w:hAnsi="宋体" w:eastAsia="宋体"/>
        </w:rPr>
        <w:br w:type="textWrapping"/>
      </w:r>
      <w:r>
        <w:rPr>
          <w:rFonts w:hint="eastAsia" w:ascii="宋体" w:hAnsi="宋体" w:eastAsia="宋体"/>
        </w:rPr>
        <w:t xml:space="preserve">    </w:t>
      </w:r>
      <w:r>
        <w:rPr>
          <w:rFonts w:ascii="宋体" w:hAnsi="宋体" w:eastAsia="宋体"/>
        </w:rPr>
        <w:t>首先，通过参加课程，我们深刻体会到了信息技术在现代社会中的重要性和广泛应用。本周的课程较上周更难了一些，这更考验教师的讲授技巧，我们从几位天星湖教室身上学到了很多。从网络安全到数据处理，从编程设计到人工智能，课程内容涵盖了信息技术领域的各个方面。通过系统的学习和实践，我们对信息技术的理论知识和实际操作有了更深入的了解，这为我们未来的学习和发展奠定了坚实的基础。</w:t>
      </w:r>
    </w:p>
    <w:p>
      <w:pPr>
        <w:spacing w:line="480" w:lineRule="auto"/>
        <w:ind w:firstLine="420" w:firstLineChars="200"/>
        <w:rPr>
          <w:rFonts w:ascii="宋体" w:hAnsi="宋体" w:eastAsia="宋体"/>
        </w:rPr>
      </w:pPr>
      <w:r>
        <w:drawing>
          <wp:anchor distT="0" distB="0" distL="114300" distR="114300" simplePos="0" relativeHeight="251665408" behindDoc="0" locked="0" layoutInCell="1" allowOverlap="1">
            <wp:simplePos x="0" y="0"/>
            <wp:positionH relativeFrom="margin">
              <wp:posOffset>13335</wp:posOffset>
            </wp:positionH>
            <wp:positionV relativeFrom="paragraph">
              <wp:posOffset>2428875</wp:posOffset>
            </wp:positionV>
            <wp:extent cx="2726055" cy="2045970"/>
            <wp:effectExtent l="0" t="0" r="17145" b="11430"/>
            <wp:wrapSquare wrapText="bothSides"/>
            <wp:docPr id="4223450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345098"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726055" cy="2045970"/>
                    </a:xfrm>
                    <a:prstGeom prst="rect">
                      <a:avLst/>
                    </a:prstGeom>
                    <a:noFill/>
                    <a:ln>
                      <a:noFill/>
                    </a:ln>
                  </pic:spPr>
                </pic:pic>
              </a:graphicData>
            </a:graphic>
          </wp:anchor>
        </w:drawing>
      </w:r>
      <w:r>
        <w:rPr>
          <w:rFonts w:ascii="宋体" w:hAnsi="宋体" w:eastAsia="宋体"/>
        </w:rPr>
        <w:t>其次，实习期间我们不仅学到了知识，更重要的是培养了实际解决问题的能力。在自主备课和实践过程中，我们常常会遇到各种挑战和难题，需要动脑筋去解决。这锻炼了我们的逻辑思维能力、创新能力和解决问题的能力，让我们学会了面对困难时不退缩，而是勇敢地去解决和克服。</w:t>
      </w:r>
      <w:r>
        <w:rPr>
          <w:rFonts w:ascii="宋体" w:hAnsi="宋体" w:eastAsia="宋体"/>
        </w:rPr>
        <w:br w:type="textWrapping"/>
      </w:r>
      <w:r>
        <w:rPr>
          <w:rFonts w:hint="eastAsia" w:ascii="宋体" w:hAnsi="宋体" w:eastAsia="宋体"/>
        </w:rPr>
        <w:t xml:space="preserve">    </w:t>
      </w:r>
      <w:r>
        <w:rPr>
          <w:rFonts w:ascii="宋体" w:hAnsi="宋体" w:eastAsia="宋体"/>
        </w:rPr>
        <w:t>另外，实习也让我们意识到信息技术是一个不断发展和变化的领域。每次课程都会介绍最新的技术和行业趋势，要求我们及时跟进学习，保持对新知识的敏感度。在自主备课的过程中，我们经常会浏览各种技术论坛和社区，了解最新的技术动态，这让我们深刻感受到信息技术的快速发展与日新月异。</w:t>
      </w:r>
      <w:r>
        <w:rPr>
          <w:rFonts w:ascii="宋体" w:hAnsi="宋体" w:eastAsia="宋体"/>
        </w:rPr>
        <w:br w:type="textWrapping"/>
      </w:r>
      <w:r>
        <w:rPr>
          <w:rFonts w:hint="eastAsia" w:ascii="宋体" w:hAnsi="宋体" w:eastAsia="宋体"/>
        </w:rPr>
        <w:t xml:space="preserve">    </w:t>
      </w:r>
      <w:r>
        <w:rPr>
          <w:rFonts w:ascii="宋体" w:hAnsi="宋体" w:eastAsia="宋体"/>
        </w:rPr>
        <w:t>在实践过程中，我们也发现了自己的不足之处，比如在解决问题时的耐心和细致度不够。然而，正是通过不断地实践和反思，我们逐渐意识到了这些问题，并努力加以改进。例如，我们开始注重细节，更加认真地对待每一个步骤，这有助于提高工作效率，减少错误发生的可能性。</w:t>
      </w:r>
    </w:p>
    <w:p>
      <w:pPr>
        <w:spacing w:line="480" w:lineRule="auto"/>
        <w:ind w:firstLine="420" w:firstLineChars="200"/>
        <w:rPr>
          <w:rFonts w:ascii="宋体" w:hAnsi="宋体" w:eastAsia="宋体"/>
        </w:rPr>
      </w:pPr>
      <w:r>
        <w:rPr>
          <w:rFonts w:ascii="宋体" w:hAnsi="宋体" w:eastAsia="宋体"/>
        </w:rPr>
        <w:t>总的来说，实习给我们提供了一个宝贵的机会，让我们在课堂和实践中结合起来，全面提升了技术水平和实践能力。通过这段经历，我们不仅学到了丰富的专业知识，还培养了团队合作精神和问题解决能力，这将对我们未来的学习和工作产生深远的影响。</w:t>
      </w:r>
    </w:p>
    <w:p>
      <w:pPr>
        <w:spacing w:line="480" w:lineRule="auto"/>
        <w:ind w:firstLine="422" w:firstLineChars="200"/>
        <w:jc w:val="right"/>
        <w:rPr>
          <w:rFonts w:hint="eastAsia"/>
          <w:b/>
          <w:szCs w:val="21"/>
        </w:rPr>
      </w:pPr>
      <w:r>
        <w:rPr>
          <w:rFonts w:hint="eastAsia"/>
          <w:b/>
          <w:szCs w:val="21"/>
        </w:rPr>
        <w:t>天星湖中学现代教育技术（师范）专业实习组：邵慧珠，王妍，王影，王俣</w:t>
      </w:r>
    </w:p>
    <w:p>
      <w:pPr>
        <w:spacing w:line="480" w:lineRule="auto"/>
        <w:ind w:firstLine="422" w:firstLineChars="200"/>
        <w:jc w:val="right"/>
        <w:rPr>
          <w:rFonts w:hint="eastAsia"/>
          <w:b/>
          <w:szCs w:val="21"/>
        </w:rPr>
      </w:pPr>
    </w:p>
    <w:p>
      <w:pPr>
        <w:spacing w:line="480" w:lineRule="auto"/>
        <w:ind w:firstLine="422" w:firstLineChars="200"/>
        <w:jc w:val="right"/>
        <w:rPr>
          <w:rFonts w:hint="eastAsia"/>
          <w:b/>
          <w:szCs w:val="21"/>
        </w:rPr>
      </w:pPr>
    </w:p>
    <w:p>
      <w:pPr>
        <w:jc w:val="center"/>
        <w:rPr>
          <w:rFonts w:hint="eastAsia"/>
          <w:b/>
          <w:bCs/>
          <w:sz w:val="28"/>
          <w:szCs w:val="28"/>
        </w:rPr>
      </w:pPr>
      <w:r>
        <w:rPr>
          <w:rFonts w:hint="eastAsia"/>
          <w:b/>
          <w:bCs/>
          <w:sz w:val="28"/>
          <w:szCs w:val="28"/>
        </w:rPr>
        <w:t>实习体悟</w:t>
      </w:r>
    </w:p>
    <w:p>
      <w:pPr>
        <w:jc w:val="center"/>
        <w:rPr>
          <w:rFonts w:hint="eastAsia" w:ascii="宋体" w:hAnsi="宋体"/>
          <w:b/>
          <w:bCs/>
          <w:sz w:val="24"/>
          <w:szCs w:val="24"/>
        </w:rPr>
      </w:pPr>
      <w:r>
        <w:rPr>
          <w:rFonts w:hint="eastAsia" w:ascii="宋体" w:hAnsi="宋体"/>
          <w:b/>
          <w:bCs/>
          <w:sz w:val="24"/>
          <w:szCs w:val="24"/>
          <w:lang w:eastAsia="zh-CN"/>
        </w:rPr>
        <w:t>通州区金沙</w:t>
      </w:r>
      <w:r>
        <w:rPr>
          <w:rFonts w:hint="eastAsia" w:ascii="宋体" w:hAnsi="宋体"/>
          <w:b/>
          <w:bCs/>
          <w:sz w:val="24"/>
          <w:szCs w:val="24"/>
        </w:rPr>
        <w:t>中学</w:t>
      </w:r>
      <w:r>
        <w:rPr>
          <w:rFonts w:hint="eastAsia" w:ascii="宋体" w:hAnsi="宋体"/>
          <w:b/>
          <w:bCs/>
          <w:sz w:val="24"/>
          <w:szCs w:val="24"/>
          <w:lang w:eastAsia="zh-CN"/>
        </w:rPr>
        <w:t>教育技术学（师范）</w:t>
      </w:r>
      <w:r>
        <w:rPr>
          <w:rFonts w:hint="eastAsia" w:ascii="宋体" w:hAnsi="宋体"/>
          <w:b/>
          <w:bCs/>
          <w:sz w:val="24"/>
          <w:szCs w:val="24"/>
        </w:rPr>
        <w:t>专业实习组</w:t>
      </w:r>
    </w:p>
    <w:p>
      <w:pPr>
        <w:spacing w:line="480" w:lineRule="auto"/>
        <w:ind w:firstLine="420" w:firstLineChars="200"/>
        <w:rPr>
          <w:rFonts w:hint="eastAsia" w:ascii="宋体" w:hAnsi="宋体"/>
          <w:szCs w:val="21"/>
          <w:lang w:val="en-US" w:eastAsia="zh-CN"/>
        </w:rPr>
      </w:pPr>
      <w:r>
        <w:rPr>
          <w:rFonts w:hint="default" w:ascii="宋体" w:hAnsi="宋体"/>
          <w:szCs w:val="21"/>
          <w:lang w:val="en-US"/>
        </w:rPr>
        <w:t>3</w:t>
      </w:r>
      <w:r>
        <w:rPr>
          <w:rFonts w:hint="eastAsia" w:ascii="宋体" w:hAnsi="宋体"/>
          <w:szCs w:val="21"/>
          <w:lang w:val="en-US" w:eastAsia="zh-CN"/>
        </w:rPr>
        <w:t>月25日—</w:t>
      </w:r>
      <w:r>
        <w:rPr>
          <w:rFonts w:hint="default" w:ascii="宋体" w:hAnsi="宋体"/>
          <w:szCs w:val="21"/>
          <w:lang w:val="en-US" w:eastAsia="zh-CN"/>
        </w:rPr>
        <w:t>3</w:t>
      </w:r>
      <w:r>
        <w:rPr>
          <w:rFonts w:hint="eastAsia" w:ascii="宋体" w:hAnsi="宋体"/>
          <w:szCs w:val="21"/>
          <w:lang w:val="en-US" w:eastAsia="zh-CN"/>
        </w:rPr>
        <w:t>月31日，在本周的实习中，我们小组的工作依旧是分为班主任实习工作以及学科教学实习工作。</w:t>
      </w:r>
    </w:p>
    <w:p>
      <w:pPr>
        <w:spacing w:line="480" w:lineRule="auto"/>
        <w:ind w:firstLine="420" w:firstLineChars="200"/>
        <w:rPr>
          <w:rFonts w:hint="eastAsia" w:ascii="宋体" w:hAnsi="宋体"/>
          <w:szCs w:val="21"/>
          <w:lang w:eastAsia="zh-CN"/>
        </w:rPr>
      </w:pPr>
      <w:r>
        <w:rPr>
          <w:rFonts w:hint="eastAsia" w:ascii="宋体" w:hAnsi="宋体"/>
          <w:szCs w:val="21"/>
          <w:lang w:eastAsia="zh-CN"/>
        </w:rPr>
        <w:pict>
          <v:shape id="图片 10" o:spid="_x0000_s1026" o:spt="75" alt="4d119d63cd8fbf5ea91ac156eb81611" type="#_x0000_t75" style="position:absolute;left:0pt;margin-left:239.75pt;margin-top:7.9pt;height:113.2pt;width:176.4pt;mso-wrap-distance-bottom:0pt;mso-wrap-distance-left:9pt;mso-wrap-distance-right:9pt;mso-wrap-distance-top:0pt;z-index:251667456;mso-width-relative:page;mso-height-relative:page;" filled="f" o:preferrelative="t" stroked="f" coordsize="21600,21600">
            <v:path/>
            <v:fill on="f" focussize="0,0"/>
            <v:stroke on="f"/>
            <v:imagedata r:id="rId15" o:title="4d119d63cd8fbf5ea91ac156eb81611"/>
            <o:lock v:ext="edit" aspectratio="t"/>
            <w10:wrap type="square"/>
          </v:shape>
        </w:pict>
      </w:r>
      <w:r>
        <w:rPr>
          <w:rFonts w:hint="eastAsia" w:ascii="宋体" w:hAnsi="宋体"/>
          <w:szCs w:val="21"/>
          <w:lang w:eastAsia="zh-CN"/>
        </w:rPr>
        <w:t>首先是信息技术学科实习工作方面，</w:t>
      </w:r>
      <w:r>
        <w:rPr>
          <w:rFonts w:hint="eastAsia" w:ascii="宋体" w:hAnsi="宋体"/>
          <w:szCs w:val="21"/>
          <w:lang w:val="en-US" w:eastAsia="zh-CN"/>
        </w:rPr>
        <w:t>由于本周金沙中学高一年级进行月考，大部分信息技术课程被冲掉，因此，本周我们小组主要进行备课的实习活动。</w:t>
      </w:r>
      <w:r>
        <w:rPr>
          <w:rFonts w:hint="eastAsia" w:ascii="宋体" w:hAnsi="宋体"/>
          <w:szCs w:val="21"/>
          <w:lang w:eastAsia="zh-CN"/>
        </w:rPr>
        <w:t>备课</w:t>
      </w:r>
      <w:r>
        <w:rPr>
          <w:rFonts w:hint="eastAsia" w:ascii="宋体" w:hAnsi="宋体"/>
          <w:szCs w:val="21"/>
          <w:lang w:val="en-US" w:eastAsia="zh-CN"/>
        </w:rPr>
        <w:t>可以说</w:t>
      </w:r>
      <w:r>
        <w:rPr>
          <w:rFonts w:hint="eastAsia" w:ascii="宋体" w:hAnsi="宋体"/>
          <w:szCs w:val="21"/>
          <w:lang w:eastAsia="zh-CN"/>
        </w:rPr>
        <w:t>是我</w:t>
      </w:r>
      <w:r>
        <w:rPr>
          <w:rFonts w:hint="eastAsia" w:ascii="宋体" w:hAnsi="宋体"/>
          <w:szCs w:val="21"/>
          <w:lang w:val="en-US" w:eastAsia="zh-CN"/>
        </w:rPr>
        <w:t>们</w:t>
      </w:r>
      <w:r>
        <w:rPr>
          <w:rFonts w:hint="eastAsia" w:ascii="宋体" w:hAnsi="宋体"/>
          <w:szCs w:val="21"/>
          <w:lang w:eastAsia="zh-CN"/>
        </w:rPr>
        <w:t>将所学知识转化为实践能力的重要环节。</w:t>
      </w:r>
      <w:r>
        <w:rPr>
          <w:rFonts w:hint="eastAsia" w:ascii="宋体" w:hAnsi="宋体"/>
          <w:szCs w:val="21"/>
          <w:lang w:val="en-US" w:eastAsia="zh-CN"/>
        </w:rPr>
        <w:t>在周一至周三，</w:t>
      </w:r>
      <w:r>
        <w:rPr>
          <w:rFonts w:hint="eastAsia" w:ascii="宋体" w:hAnsi="宋体"/>
          <w:szCs w:val="21"/>
          <w:lang w:eastAsia="zh-CN"/>
        </w:rPr>
        <w:t>我</w:t>
      </w:r>
      <w:r>
        <w:rPr>
          <w:rFonts w:hint="eastAsia" w:ascii="宋体" w:hAnsi="宋体"/>
          <w:szCs w:val="21"/>
          <w:lang w:val="en-US" w:eastAsia="zh-CN"/>
        </w:rPr>
        <w:t>们三人便</w:t>
      </w:r>
      <w:r>
        <w:rPr>
          <w:rFonts w:hint="eastAsia" w:ascii="宋体" w:hAnsi="宋体"/>
          <w:szCs w:val="21"/>
          <w:lang w:eastAsia="zh-CN"/>
        </w:rPr>
        <w:t>仔细研读教材，分析学生的学情，设计教学目标和教学内容。我</w:t>
      </w:r>
      <w:r>
        <w:rPr>
          <w:rFonts w:hint="eastAsia" w:ascii="宋体" w:hAnsi="宋体"/>
          <w:szCs w:val="21"/>
          <w:lang w:val="en-US" w:eastAsia="zh-CN"/>
        </w:rPr>
        <w:t>们</w:t>
      </w:r>
      <w:r>
        <w:rPr>
          <w:rFonts w:hint="eastAsia" w:ascii="宋体" w:hAnsi="宋体"/>
          <w:szCs w:val="21"/>
          <w:lang w:eastAsia="zh-CN"/>
        </w:rPr>
        <w:t>尝试将信息技术与学科知识相结合，让学生在轻松愉快的氛围中掌握知识。同时，</w:t>
      </w:r>
      <w:r>
        <w:rPr>
          <w:rFonts w:hint="eastAsia" w:ascii="宋体" w:hAnsi="宋体"/>
          <w:szCs w:val="21"/>
          <w:lang w:val="en-US" w:eastAsia="zh-CN"/>
        </w:rPr>
        <w:t>在课程设计中，</w:t>
      </w:r>
      <w:r>
        <w:rPr>
          <w:rFonts w:hint="eastAsia" w:ascii="宋体" w:hAnsi="宋体"/>
          <w:szCs w:val="21"/>
          <w:lang w:eastAsia="zh-CN"/>
        </w:rPr>
        <w:t>我</w:t>
      </w:r>
      <w:r>
        <w:rPr>
          <w:rFonts w:hint="eastAsia" w:ascii="宋体" w:hAnsi="宋体"/>
          <w:szCs w:val="21"/>
          <w:lang w:val="en-US" w:eastAsia="zh-CN"/>
        </w:rPr>
        <w:t>们</w:t>
      </w:r>
      <w:r>
        <w:rPr>
          <w:rFonts w:hint="eastAsia" w:ascii="宋体" w:hAnsi="宋体"/>
          <w:szCs w:val="21"/>
          <w:lang w:eastAsia="zh-CN"/>
        </w:rPr>
        <w:t>也注重培养学生的信息素养，引导他们正确使用信息技术工具，提高学习效率。在备课过程中，我</w:t>
      </w:r>
      <w:r>
        <w:rPr>
          <w:rFonts w:hint="eastAsia" w:ascii="宋体" w:hAnsi="宋体"/>
          <w:szCs w:val="21"/>
          <w:lang w:val="en-US" w:eastAsia="zh-CN"/>
        </w:rPr>
        <w:t>们</w:t>
      </w:r>
      <w:r>
        <w:rPr>
          <w:rFonts w:hint="eastAsia" w:ascii="宋体" w:hAnsi="宋体"/>
          <w:szCs w:val="21"/>
          <w:lang w:eastAsia="zh-CN"/>
        </w:rPr>
        <w:t>也遇到了不少挑战。有时，我</w:t>
      </w:r>
      <w:r>
        <w:rPr>
          <w:rFonts w:hint="eastAsia" w:ascii="宋体" w:hAnsi="宋体"/>
          <w:szCs w:val="21"/>
          <w:lang w:val="en-US" w:eastAsia="zh-CN"/>
        </w:rPr>
        <w:t>们</w:t>
      </w:r>
      <w:r>
        <w:rPr>
          <w:rFonts w:hint="eastAsia" w:ascii="宋体" w:hAnsi="宋体"/>
          <w:szCs w:val="21"/>
          <w:lang w:eastAsia="zh-CN"/>
        </w:rPr>
        <w:t>会对某个知识点理解不够深入，需要查阅大量资料；有时，我</w:t>
      </w:r>
      <w:r>
        <w:rPr>
          <w:rFonts w:hint="eastAsia" w:ascii="宋体" w:hAnsi="宋体"/>
          <w:szCs w:val="21"/>
          <w:lang w:val="en-US" w:eastAsia="zh-CN"/>
        </w:rPr>
        <w:t>们</w:t>
      </w:r>
      <w:r>
        <w:rPr>
          <w:rFonts w:hint="eastAsia" w:ascii="宋体" w:hAnsi="宋体"/>
          <w:szCs w:val="21"/>
          <w:lang w:eastAsia="zh-CN"/>
        </w:rPr>
        <w:t>会对课堂时间的安排感到困惑，需要</w:t>
      </w:r>
      <w:r>
        <w:rPr>
          <w:rFonts w:hint="eastAsia" w:ascii="宋体" w:hAnsi="宋体"/>
          <w:szCs w:val="21"/>
          <w:lang w:val="en-US" w:eastAsia="zh-CN"/>
        </w:rPr>
        <w:t>尝试</w:t>
      </w:r>
      <w:r>
        <w:rPr>
          <w:rFonts w:hint="eastAsia" w:ascii="宋体" w:hAnsi="宋体"/>
          <w:szCs w:val="21"/>
          <w:lang w:eastAsia="zh-CN"/>
        </w:rPr>
        <w:t>反复调整教学计划。但正是这些挑战，让我</w:t>
      </w:r>
      <w:r>
        <w:rPr>
          <w:rFonts w:hint="eastAsia" w:ascii="宋体" w:hAnsi="宋体"/>
          <w:szCs w:val="21"/>
          <w:lang w:val="en-US" w:eastAsia="zh-CN"/>
        </w:rPr>
        <w:t>们</w:t>
      </w:r>
      <w:r>
        <w:rPr>
          <w:rFonts w:hint="eastAsia" w:ascii="宋体" w:hAnsi="宋体"/>
          <w:szCs w:val="21"/>
          <w:lang w:eastAsia="zh-CN"/>
        </w:rPr>
        <w:t>更加深入地理解了教学的复杂性和多样性。</w:t>
      </w:r>
    </w:p>
    <w:p>
      <w:pPr>
        <w:spacing w:line="480" w:lineRule="auto"/>
        <w:ind w:firstLine="420" w:firstLineChars="200"/>
        <w:rPr>
          <w:rFonts w:hint="eastAsia" w:ascii="宋体" w:hAnsi="宋体"/>
          <w:szCs w:val="21"/>
          <w:lang w:val="en-US" w:eastAsia="zh-CN"/>
        </w:rPr>
      </w:pPr>
      <w:r>
        <w:rPr>
          <w:rFonts w:hint="eastAsia" w:ascii="宋体" w:hAnsi="宋体"/>
          <w:szCs w:val="21"/>
          <w:lang w:val="en-US" w:eastAsia="zh-CN"/>
        </w:rPr>
        <w:pict>
          <v:shape id="图片 11" o:spid="_x0000_s1027" o:spt="75" alt="23b28be1e75a6c54b857d4c6244ac8e" type="#_x0000_t75" style="position:absolute;left:0pt;margin-left:-2.2pt;margin-top:128.25pt;height:143.5pt;width:191.35pt;mso-wrap-distance-bottom:0pt;mso-wrap-distance-left:9pt;mso-wrap-distance-right:9pt;mso-wrap-distance-top:0pt;z-index:251668480;mso-width-relative:page;mso-height-relative:page;" filled="f" o:preferrelative="t" stroked="f" coordsize="21600,21600">
            <v:path/>
            <v:fill on="f" focussize="0,0"/>
            <v:stroke on="f"/>
            <v:imagedata r:id="rId16" o:title="23b28be1e75a6c54b857d4c6244ac8e"/>
            <o:lock v:ext="edit" aspectratio="t"/>
            <w10:wrap type="square"/>
          </v:shape>
        </w:pict>
      </w:r>
      <w:r>
        <w:rPr>
          <w:rFonts w:hint="eastAsia" w:ascii="宋体" w:hAnsi="宋体"/>
          <w:szCs w:val="21"/>
          <w:lang w:eastAsia="zh-CN"/>
        </w:rPr>
        <w:t>关于班主任实习工作方面，在本周，</w:t>
      </w:r>
      <w:r>
        <w:rPr>
          <w:rFonts w:hint="eastAsia" w:ascii="宋体" w:hAnsi="宋体"/>
          <w:szCs w:val="21"/>
          <w:lang w:val="en-US" w:eastAsia="zh-CN"/>
        </w:rPr>
        <w:t>我们依旧与学生同一作息，早上六点半与学生启动早读工作。在早读课上，我们认真监听学生的读书声，适时给予鼓励和指导，当然，对于部分精神不集中的同学，我们也会给予提醒。在大课间，我们带领学生整队进入操场，一起进行跑操，增强身体素质。课后，我们也会主动与学生交流，了解他们的学习状况和需求。同时，我们也会帮助学生解决一些学习上的小问题，引导学生的学习。周四周五，全部实习老师都加入了高一月考的监考工作，这是我们第二次承担起监考的工作，这次经历让我们有了更加深刻的感悟。监考看似简单，实则责任重大。站在教室前，我们深切感受到维护考场纪律的重要性。每一双眼睛都在注视着我们，每一个动作都可能影响到考生的心态。我们时刻提醒自己，要保持公正、公平的态度，确保每位考生都能在公平的环境中展示自己的真实水平。监考过程中，我们也观察到了学生们的不同表现。有的紧张不安，有的镇定自若。这让我们更加明白，作为教师，不仅要教授知识，更要关注学生的心理状态，帮助他们建立自信，从容面对各种挑战。</w:t>
      </w:r>
    </w:p>
    <w:p>
      <w:pPr>
        <w:spacing w:line="480" w:lineRule="auto"/>
        <w:ind w:firstLine="420" w:firstLineChars="200"/>
        <w:rPr>
          <w:rFonts w:hint="eastAsia" w:ascii="宋体" w:hAnsi="宋体"/>
          <w:szCs w:val="21"/>
          <w:lang w:eastAsia="zh-CN"/>
        </w:rPr>
      </w:pPr>
      <w:r>
        <w:rPr>
          <w:rFonts w:hint="eastAsia" w:ascii="宋体" w:hAnsi="宋体"/>
          <w:szCs w:val="21"/>
          <w:lang w:eastAsia="zh-CN"/>
        </w:rPr>
        <w:t>回顾这一周的实习经历，我</w:t>
      </w:r>
      <w:r>
        <w:rPr>
          <w:rFonts w:hint="eastAsia" w:ascii="宋体" w:hAnsi="宋体"/>
          <w:szCs w:val="21"/>
          <w:lang w:val="en-US" w:eastAsia="zh-CN"/>
        </w:rPr>
        <w:t>们</w:t>
      </w:r>
      <w:r>
        <w:rPr>
          <w:rFonts w:hint="eastAsia" w:ascii="宋体" w:hAnsi="宋体"/>
          <w:szCs w:val="21"/>
          <w:lang w:eastAsia="zh-CN"/>
        </w:rPr>
        <w:t>深感自己在教育教学方面还有很长的路要走。但我</w:t>
      </w:r>
      <w:r>
        <w:rPr>
          <w:rFonts w:hint="eastAsia" w:ascii="宋体" w:hAnsi="宋体"/>
          <w:szCs w:val="21"/>
          <w:lang w:val="en-US" w:eastAsia="zh-CN"/>
        </w:rPr>
        <w:t>们</w:t>
      </w:r>
      <w:r>
        <w:rPr>
          <w:rFonts w:hint="eastAsia" w:ascii="宋体" w:hAnsi="宋体"/>
          <w:szCs w:val="21"/>
          <w:lang w:eastAsia="zh-CN"/>
        </w:rPr>
        <w:t>相信，只要保持谦虚好学的态度，不断学习和实践，我</w:t>
      </w:r>
      <w:r>
        <w:rPr>
          <w:rFonts w:hint="eastAsia" w:ascii="宋体" w:hAnsi="宋体"/>
          <w:szCs w:val="21"/>
          <w:lang w:val="en-US" w:eastAsia="zh-CN"/>
        </w:rPr>
        <w:t>们</w:t>
      </w:r>
      <w:r>
        <w:rPr>
          <w:rFonts w:hint="eastAsia" w:ascii="宋体" w:hAnsi="宋体"/>
          <w:szCs w:val="21"/>
          <w:lang w:eastAsia="zh-CN"/>
        </w:rPr>
        <w:t>一定能够成为优秀的信息技术教师</w:t>
      </w:r>
      <w:r>
        <w:rPr>
          <w:rFonts w:hint="eastAsia" w:ascii="宋体" w:hAnsi="宋体"/>
          <w:szCs w:val="21"/>
          <w:lang w:val="en-US" w:eastAsia="zh-CN"/>
        </w:rPr>
        <w:t>和班主任</w:t>
      </w:r>
      <w:r>
        <w:rPr>
          <w:rFonts w:hint="eastAsia" w:ascii="宋体" w:hAnsi="宋体"/>
          <w:szCs w:val="21"/>
          <w:lang w:eastAsia="zh-CN"/>
        </w:rPr>
        <w:t>。未来的实习</w:t>
      </w:r>
      <w:r>
        <w:rPr>
          <w:rFonts w:hint="eastAsia" w:ascii="宋体" w:hAnsi="宋体"/>
          <w:szCs w:val="21"/>
          <w:lang w:val="en-US" w:eastAsia="zh-CN"/>
        </w:rPr>
        <w:t>生活中</w:t>
      </w:r>
      <w:r>
        <w:rPr>
          <w:rFonts w:hint="eastAsia" w:ascii="宋体" w:hAnsi="宋体"/>
          <w:szCs w:val="21"/>
          <w:lang w:eastAsia="zh-CN"/>
        </w:rPr>
        <w:t>，我</w:t>
      </w:r>
      <w:r>
        <w:rPr>
          <w:rFonts w:hint="eastAsia" w:ascii="宋体" w:hAnsi="宋体"/>
          <w:szCs w:val="21"/>
          <w:lang w:val="en-US" w:eastAsia="zh-CN"/>
        </w:rPr>
        <w:t>们</w:t>
      </w:r>
      <w:r>
        <w:rPr>
          <w:rFonts w:hint="eastAsia" w:ascii="宋体" w:hAnsi="宋体"/>
          <w:szCs w:val="21"/>
          <w:lang w:eastAsia="zh-CN"/>
        </w:rPr>
        <w:t>将继续努力，不断提升自己的教育教学能力。</w:t>
      </w:r>
    </w:p>
    <w:p>
      <w:pPr>
        <w:spacing w:line="480" w:lineRule="auto"/>
        <w:ind w:firstLine="480" w:firstLineChars="200"/>
        <w:rPr>
          <w:rFonts w:hint="eastAsia"/>
          <w:b/>
          <w:szCs w:val="21"/>
          <w:lang w:val="en-US" w:eastAsia="zh-CN"/>
        </w:rPr>
      </w:pPr>
      <w:r>
        <w:rPr>
          <w:rFonts w:hint="eastAsia"/>
          <w:sz w:val="24"/>
          <w:szCs w:val="24"/>
        </w:rPr>
        <w:t xml:space="preserve">                  </w:t>
      </w:r>
      <w:r>
        <w:rPr>
          <w:rFonts w:hint="eastAsia"/>
          <w:sz w:val="24"/>
          <w:szCs w:val="24"/>
          <w:lang w:eastAsia="zh-CN"/>
        </w:rPr>
        <w:t xml:space="preserve">     </w:t>
      </w:r>
      <w:r>
        <w:rPr>
          <w:rFonts w:hint="eastAsia"/>
          <w:b/>
          <w:szCs w:val="21"/>
          <w:lang w:eastAsia="zh-CN"/>
        </w:rPr>
        <w:t>金沙中学教育技术</w:t>
      </w:r>
      <w:r>
        <w:rPr>
          <w:rFonts w:hint="eastAsia"/>
          <w:b/>
          <w:szCs w:val="21"/>
        </w:rPr>
        <w:t>专业实习组：</w:t>
      </w:r>
      <w:r>
        <w:rPr>
          <w:rFonts w:hint="eastAsia"/>
          <w:b/>
          <w:szCs w:val="21"/>
          <w:lang w:eastAsia="zh-CN"/>
        </w:rPr>
        <w:t>陈亦钊、</w:t>
      </w:r>
      <w:r>
        <w:rPr>
          <w:rFonts w:hint="default"/>
          <w:b/>
          <w:szCs w:val="21"/>
          <w:lang w:val="en-US" w:eastAsia="zh-CN"/>
        </w:rPr>
        <w:t>冯</w:t>
      </w:r>
      <w:r>
        <w:rPr>
          <w:rFonts w:hint="eastAsia"/>
          <w:b/>
          <w:szCs w:val="21"/>
          <w:lang w:val="en-US" w:eastAsia="zh-CN"/>
        </w:rPr>
        <w:t>欣雨、龚想</w:t>
      </w: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440" w:lineRule="exact"/>
        <w:ind w:firstLine="422" w:firstLineChars="200"/>
        <w:rPr>
          <w:rFonts w:hint="eastAsia"/>
        </w:rPr>
      </w:pPr>
      <w:r>
        <w:rPr>
          <w:rFonts w:hint="eastAsia"/>
          <w:b/>
          <w:szCs w:val="21"/>
        </w:rPr>
        <w:t xml:space="preserve">                                                             </w:t>
      </w:r>
    </w:p>
    <w:p>
      <w:pPr>
        <w:spacing w:line="360" w:lineRule="auto"/>
        <w:rPr>
          <w:rFonts w:hint="eastAsia"/>
          <w:b/>
        </w:rPr>
      </w:pPr>
    </w:p>
    <w:p>
      <w:pPr>
        <w:jc w:val="center"/>
        <w:rPr>
          <w:rFonts w:hint="eastAsia"/>
          <w:b/>
          <w:bCs/>
          <w:sz w:val="28"/>
          <w:szCs w:val="28"/>
        </w:rPr>
      </w:pPr>
      <w:r>
        <w:rPr>
          <w:rFonts w:hint="eastAsia"/>
          <w:b/>
          <w:bCs/>
          <w:sz w:val="28"/>
          <w:szCs w:val="28"/>
        </w:rPr>
        <w:t>实习体悟——见贤思齐，悟教师之道</w:t>
      </w:r>
    </w:p>
    <w:p>
      <w:pPr>
        <w:jc w:val="center"/>
        <w:rPr>
          <w:rFonts w:hint="eastAsia" w:ascii="宋体" w:hAnsi="宋体"/>
          <w:b/>
          <w:bCs/>
          <w:sz w:val="24"/>
          <w:szCs w:val="24"/>
        </w:rPr>
      </w:pPr>
      <w:r>
        <w:rPr>
          <w:rFonts w:hint="eastAsia" w:ascii="宋体" w:hAnsi="宋体"/>
          <w:b/>
          <w:bCs/>
          <w:sz w:val="24"/>
          <w:szCs w:val="24"/>
        </w:rPr>
        <w:t>江苏省南通第一中学教育技术学（师范）专业实习组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经过这段时间的实习，学到一些在学校里学不到的东西。因为环境的不一样，接触的人与事不一样，从中所学的东西自然也就不一样。我们不只要学好学校里所学到的知识，还要不断从生活实践中学习其他的知识，不断地从各方面武装自已。要学会从实践中学习，从学习中实践。此次实习我认识到很多工作常识，意志得到了锻炼，对我以后的学习和工作将有很大的影响。纸上得来终觉浅，绝知此行事须躬。做事不能够眼高手低，往往看似简单的东西想要做好并不容易，仅有亲身实践才能知其根本，才会做出梦想的成绩。在实习时我们要将所学的理论知识与实践结合起来，培养勇于探索的创新精神、提高动手本事，加强社会活动本事，严肃认真的学习态度，为走上工作岗位打下坚实的基础。</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虽然我们即将走向社会，但作为一个刚踏入社会的年轻人，几乎没有任何社会经验。可在实习期间的每一件小事中，我们能够体会到人际关系，机会、评价、竞争等各种我们在今后经常会遇到的事件，相信这些宝贵的经验会成为我今后成功的重要基石。</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center"/>
        <w:textAlignment w:val="auto"/>
        <w:rPr>
          <w:rFonts w:ascii="宋体" w:hAnsi="宋体"/>
          <w:szCs w:val="21"/>
        </w:rPr>
      </w:pPr>
      <w:r>
        <w:rPr>
          <w:rFonts w:hint="eastAsia" w:ascii="宋体" w:hAnsi="宋体"/>
          <w:szCs w:val="21"/>
        </w:rPr>
        <w:t>上在这短短的几周中，我除了学会了一些工作的基本技能外，也学到了做人做事的道理，更让自己浮躁的心平静了下来，看清了自己的能力，明白了自己究竟想要的是什么。</w:t>
      </w:r>
      <w:r>
        <w:rPr>
          <w:rFonts w:ascii="宋体" w:hAnsi="宋体"/>
          <w:szCs w:val="21"/>
        </w:rPr>
        <w:pict>
          <v:shape id="_x0000_i1025" o:spt="75" alt="100166224dbcb0da9b32c8acafa6126" type="#_x0000_t75" style="height:245.2pt;width:360.35pt;" filled="f" o:preferrelative="t" stroked="f" coordsize="21600,21600">
            <v:path/>
            <v:fill on="f" focussize="0,0"/>
            <v:stroke on="f"/>
            <v:imagedata r:id="rId17" o:title="100166224dbcb0da9b32c8acafa6126"/>
            <o:lock v:ext="edit" aspectratio="t"/>
            <w10:wrap type="none"/>
            <w10:anchorlock/>
          </v:shape>
        </w:pict>
      </w:r>
    </w:p>
    <w:p>
      <w:pPr>
        <w:spacing w:line="480" w:lineRule="auto"/>
        <w:ind w:firstLine="420" w:firstLineChars="200"/>
        <w:jc w:val="center"/>
        <w:rPr>
          <w:rFonts w:hint="eastAsia" w:ascii="宋体" w:hAnsi="宋体"/>
          <w:szCs w:val="21"/>
        </w:rPr>
      </w:pPr>
      <w:r>
        <w:rPr>
          <w:rFonts w:hint="eastAsia" w:ascii="宋体" w:hAnsi="宋体"/>
          <w:szCs w:val="21"/>
        </w:rPr>
        <w:t>图为胡玉婷授课</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b/>
          <w:szCs w:val="21"/>
        </w:rPr>
      </w:pPr>
      <w:r>
        <w:rPr>
          <w:rFonts w:hint="eastAsia"/>
          <w:sz w:val="24"/>
          <w:szCs w:val="24"/>
        </w:rPr>
        <w:t xml:space="preserve">       </w:t>
      </w:r>
      <w:r>
        <w:rPr>
          <w:rFonts w:hint="eastAsia"/>
          <w:b/>
          <w:szCs w:val="21"/>
        </w:rPr>
        <w:t>江苏省南通第一中学教育技术学（师范）专业实习组：魏星 胡玉婷 潘锦绣</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rPr>
      </w:pPr>
    </w:p>
    <w:p>
      <w:pPr>
        <w:spacing w:line="440" w:lineRule="exact"/>
        <w:ind w:firstLine="422" w:firstLineChars="200"/>
        <w:rPr>
          <w:rFonts w:hint="eastAsia"/>
        </w:rPr>
      </w:pPr>
      <w:r>
        <w:rPr>
          <w:rFonts w:hint="eastAsia"/>
          <w:b/>
          <w:szCs w:val="21"/>
        </w:rPr>
        <w:t xml:space="preserve">                                                             </w:t>
      </w:r>
    </w:p>
    <w:p>
      <w:pPr>
        <w:spacing w:line="360" w:lineRule="auto"/>
        <w:jc w:val="left"/>
        <w:rPr>
          <w:rFonts w:hint="eastAsia"/>
          <w:b/>
        </w:rPr>
      </w:pPr>
    </w:p>
    <w:p>
      <w:pPr>
        <w:jc w:val="center"/>
        <w:outlineLvl w:val="0"/>
        <w:rPr>
          <w:rFonts w:hint="default"/>
          <w:b/>
          <w:bCs/>
          <w:sz w:val="28"/>
          <w:szCs w:val="28"/>
          <w:lang w:val="en-US" w:eastAsia="zh-CN"/>
        </w:rPr>
      </w:pPr>
      <w:r>
        <w:rPr>
          <w:rFonts w:hint="eastAsia"/>
          <w:b/>
          <w:bCs/>
          <w:caps w:val="0"/>
          <w:smallCaps w:val="0"/>
          <w:color w:val="000000"/>
          <w:sz w:val="28"/>
          <w:szCs w:val="28"/>
          <w:shd w:val="clear" w:color="auto" w:fill="auto"/>
          <w:lang w:val="en-US" w:eastAsia="zh-CN"/>
        </w:rPr>
        <w:t>AAA</w:t>
      </w:r>
      <w:r>
        <w:rPr>
          <w:rFonts w:hint="eastAsia"/>
          <w:b/>
          <w:bCs/>
          <w:sz w:val="28"/>
          <w:szCs w:val="28"/>
          <w:lang w:val="en-US" w:eastAsia="zh-CN"/>
        </w:rPr>
        <w:t>实习教师</w:t>
      </w:r>
      <w:r>
        <w:rPr>
          <w:rFonts w:hint="eastAsia"/>
          <w:b/>
          <w:bCs/>
          <w:sz w:val="28"/>
          <w:szCs w:val="28"/>
          <w:lang w:val="en-US" w:eastAsia="zh-CN"/>
        </w:rPr>
        <w:t>周记:课堂之旅与成长瞬间</w:t>
      </w:r>
    </w:p>
    <w:p>
      <w:pPr>
        <w:jc w:val="center"/>
        <w:outlineLvl w:val="1"/>
        <w:rPr>
          <w:rFonts w:hint="eastAsia" w:ascii="宋体" w:hAnsi="宋体"/>
          <w:szCs w:val="21"/>
        </w:rPr>
      </w:pPr>
      <w:r>
        <w:rPr>
          <w:rFonts w:hint="eastAsia" w:ascii="宋体" w:hAnsi="宋体"/>
          <w:b/>
          <w:bCs/>
          <w:sz w:val="24"/>
          <w:szCs w:val="24"/>
          <w:lang w:val="en-US" w:eastAsia="zh-CN"/>
        </w:rPr>
        <w:t>实习单位：南通市西亭</w:t>
      </w:r>
      <w:r>
        <w:rPr>
          <w:rFonts w:hint="eastAsia" w:ascii="宋体" w:hAnsi="宋体"/>
          <w:b/>
          <w:bCs/>
          <w:sz w:val="24"/>
          <w:szCs w:val="24"/>
        </w:rPr>
        <w:t>中学</w:t>
      </w:r>
    </w:p>
    <w:p>
      <w:pPr>
        <w:spacing w:line="480" w:lineRule="auto"/>
        <w:ind w:firstLine="420" w:firstLineChars="200"/>
        <w:rPr>
          <w:rFonts w:hint="eastAsia" w:ascii="宋体" w:hAnsi="宋体"/>
          <w:szCs w:val="21"/>
        </w:rPr>
      </w:pPr>
      <w:r>
        <w:rPr>
          <w:rFonts w:hint="eastAsia" w:ascii="宋体" w:hAnsi="宋体"/>
          <w:szCs w:val="21"/>
        </w:rPr>
        <w:t>一、实习日常纪实</w:t>
      </w:r>
    </w:p>
    <w:p>
      <w:pPr>
        <w:spacing w:line="480" w:lineRule="auto"/>
        <w:ind w:firstLine="420" w:firstLineChars="200"/>
        <w:rPr>
          <w:rFonts w:hint="eastAsia" w:ascii="宋体" w:hAnsi="宋体"/>
          <w:szCs w:val="21"/>
        </w:rPr>
      </w:pPr>
      <w:r>
        <w:rPr>
          <w:rFonts w:hint="eastAsia" w:ascii="宋体" w:hAnsi="宋体"/>
          <w:szCs w:val="21"/>
        </w:rPr>
        <w:t>在充实而富有挑战的一周实习期间，我作为实习老师，深入参与了</w:t>
      </w:r>
      <w:r>
        <w:rPr>
          <w:rFonts w:hint="eastAsia" w:ascii="宋体" w:hAnsi="宋体"/>
          <w:szCs w:val="21"/>
          <w:lang w:val="en-US" w:eastAsia="zh-CN"/>
        </w:rPr>
        <w:t>西亭高级中学</w:t>
      </w:r>
      <w:r>
        <w:rPr>
          <w:rFonts w:hint="eastAsia" w:ascii="宋体" w:hAnsi="宋体"/>
          <w:szCs w:val="21"/>
        </w:rPr>
        <w:t>的早读及日常课堂巡查工作。每天清晨，我</w:t>
      </w:r>
      <w:r>
        <w:rPr>
          <w:rFonts w:hint="eastAsia" w:ascii="宋体" w:hAnsi="宋体"/>
          <w:szCs w:val="21"/>
          <w:lang w:val="en-US" w:eastAsia="zh-CN"/>
        </w:rPr>
        <w:t>们</w:t>
      </w:r>
      <w:r>
        <w:rPr>
          <w:rFonts w:hint="eastAsia" w:ascii="宋体" w:hAnsi="宋体"/>
          <w:szCs w:val="21"/>
        </w:rPr>
        <w:t>迎着朝霞，走进书声琅琅的教室，感受着同学们勤奋好学的精神风貌。</w:t>
      </w:r>
    </w:p>
    <w:p>
      <w:pPr>
        <w:spacing w:line="480" w:lineRule="auto"/>
        <w:ind w:firstLine="420" w:firstLineChars="200"/>
        <w:rPr>
          <w:rFonts w:hint="eastAsia" w:ascii="宋体" w:hAnsi="宋体"/>
          <w:szCs w:val="21"/>
        </w:rPr>
      </w:pPr>
      <w:r>
        <w:rPr>
          <w:rFonts w:hint="eastAsia" w:ascii="宋体" w:hAnsi="宋体"/>
          <w:szCs w:val="21"/>
        </w:rPr>
        <w:t>在上午和下午的课堂巡查中，我</w:t>
      </w:r>
      <w:r>
        <w:rPr>
          <w:rFonts w:hint="eastAsia" w:ascii="宋体" w:hAnsi="宋体"/>
          <w:szCs w:val="21"/>
          <w:lang w:val="en-US" w:eastAsia="zh-CN"/>
        </w:rPr>
        <w:t>们</w:t>
      </w:r>
      <w:r>
        <w:rPr>
          <w:rFonts w:hint="eastAsia" w:ascii="宋体" w:hAnsi="宋体"/>
          <w:szCs w:val="21"/>
        </w:rPr>
        <w:t>协助老师们密切关注学生的行为规范，及时发现并纠正违纪行为。通过与老师们的交流学习，我逐渐掌握了课堂管理的技巧和方法，对教育教学工作有了更为深刻的认识。</w:t>
      </w:r>
    </w:p>
    <w:p>
      <w:pPr>
        <w:spacing w:line="480" w:lineRule="auto"/>
        <w:ind w:firstLine="420" w:firstLineChars="200"/>
        <w:rPr>
          <w:rFonts w:hint="eastAsia" w:ascii="宋体" w:hAnsi="宋体" w:eastAsia="宋体"/>
          <w:szCs w:val="21"/>
          <w:lang w:eastAsia="zh-CN"/>
        </w:rPr>
      </w:pPr>
      <w:r>
        <w:rPr>
          <w:rFonts w:hint="eastAsia" w:ascii="宋体" w:hAnsi="宋体"/>
          <w:szCs w:val="21"/>
        </w:rPr>
        <w:t>此外，我</w:t>
      </w:r>
      <w:r>
        <w:rPr>
          <w:rFonts w:hint="eastAsia" w:ascii="宋体" w:hAnsi="宋体"/>
          <w:szCs w:val="21"/>
          <w:lang w:val="en-US" w:eastAsia="zh-CN"/>
        </w:rPr>
        <w:t>们</w:t>
      </w:r>
      <w:r>
        <w:rPr>
          <w:rFonts w:hint="eastAsia" w:ascii="宋体" w:hAnsi="宋体"/>
          <w:szCs w:val="21"/>
        </w:rPr>
        <w:t>还有幸参与了学校组织的课题研讨活动，深入探讨了学生违纪行为的成因与应对策略。这次经历不仅丰富了我的教育理论知识，也提升了我的实践能力和问题解决能力。</w:t>
      </w:r>
    </w:p>
    <w:p>
      <w:pPr>
        <w:spacing w:line="480" w:lineRule="auto"/>
        <w:ind w:firstLine="420" w:firstLineChars="200"/>
        <w:rPr>
          <w:rFonts w:hint="eastAsia" w:ascii="宋体" w:hAnsi="宋体"/>
          <w:szCs w:val="21"/>
        </w:rPr>
      </w:pPr>
      <w:r>
        <w:rPr>
          <w:rFonts w:hint="eastAsia" w:ascii="宋体" w:hAnsi="宋体"/>
          <w:szCs w:val="21"/>
        </w:rPr>
        <w:t>二、实习感悟与思考</w:t>
      </w:r>
    </w:p>
    <w:p>
      <w:pPr>
        <w:spacing w:line="480" w:lineRule="auto"/>
        <w:ind w:firstLine="420" w:firstLineChars="200"/>
        <w:rPr>
          <w:rFonts w:hint="eastAsia" w:ascii="宋体" w:hAnsi="宋体"/>
          <w:szCs w:val="21"/>
        </w:rPr>
      </w:pPr>
      <w:r>
        <w:rPr>
          <w:rFonts w:hint="eastAsia" w:ascii="宋体" w:hAnsi="宋体"/>
          <w:szCs w:val="21"/>
        </w:rPr>
        <w:t>这一周的实习经历让我收获颇丰，我深刻体会到了教育工作的艰辛与美好。作为老师，我们不仅要传授知识，更要肩负起引导学生健康成长的重任。</w:t>
      </w:r>
    </w:p>
    <w:p>
      <w:pPr>
        <w:spacing w:line="480" w:lineRule="auto"/>
        <w:ind w:firstLine="420" w:firstLineChars="200"/>
        <w:rPr>
          <w:rFonts w:hint="eastAsia" w:ascii="宋体" w:hAnsi="宋体"/>
          <w:szCs w:val="21"/>
        </w:rPr>
      </w:pPr>
      <w:r>
        <w:rPr>
          <w:rFonts w:hint="eastAsia" w:ascii="宋体" w:hAnsi="宋体"/>
          <w:szCs w:val="21"/>
        </w:rPr>
        <w:t>同时，我也意识到自己在教育教学方面还有诸多不足，需要在今后的学习和实践中不断提升和完善。我将以这次实习为契机，认真总结经验教训，努力成为一名优秀的教育工作者。</w:t>
      </w:r>
    </w:p>
    <w:p>
      <w:pPr>
        <w:spacing w:line="480" w:lineRule="auto"/>
        <w:ind w:firstLine="420" w:firstLineChars="200"/>
        <w:rPr>
          <w:rFonts w:hint="eastAsia"/>
          <w:sz w:val="24"/>
          <w:szCs w:val="24"/>
        </w:rPr>
      </w:pPr>
      <w:r>
        <w:rPr>
          <w:rFonts w:hint="eastAsia" w:ascii="宋体" w:hAnsi="宋体"/>
          <w:szCs w:val="21"/>
        </w:rPr>
        <w:t>最后，我要感</w:t>
      </w:r>
      <w:r>
        <w:rPr>
          <w:rFonts w:hint="eastAsia" w:ascii="宋体" w:hAnsi="宋体" w:eastAsia="宋体" w:cs="Times New Roman"/>
          <w:szCs w:val="21"/>
        </w:rPr>
        <w:t>谢</w:t>
      </w:r>
      <w:r>
        <w:rPr>
          <w:rFonts w:hint="eastAsia" w:ascii="宋体" w:hAnsi="宋体" w:eastAsia="宋体" w:cs="Times New Roman"/>
          <w:szCs w:val="21"/>
          <w:lang w:val="en-US" w:eastAsia="zh-CN"/>
        </w:rPr>
        <w:t>南通市西亭</w:t>
      </w:r>
      <w:r>
        <w:rPr>
          <w:rFonts w:hint="eastAsia" w:ascii="宋体" w:hAnsi="宋体" w:eastAsia="宋体" w:cs="Times New Roman"/>
          <w:szCs w:val="21"/>
        </w:rPr>
        <w:t>中学</w:t>
      </w:r>
      <w:r>
        <w:rPr>
          <w:rFonts w:hint="eastAsia" w:ascii="宋体" w:hAnsi="宋体"/>
          <w:szCs w:val="21"/>
        </w:rPr>
        <w:t>给予我这次宝贵的实习机会，让我能够亲身体验教育的魅力。我会珍惜这段经历，继续努力前行，为未来的教育事业贡献自己的力量。</w:t>
      </w:r>
      <w:r>
        <w:rPr>
          <w:rFonts w:hint="eastAsia"/>
          <w:sz w:val="24"/>
          <w:szCs w:val="24"/>
        </w:rPr>
        <w:t xml:space="preserve">                             </w:t>
      </w:r>
    </w:p>
    <w:p>
      <w:pPr>
        <w:spacing w:line="480" w:lineRule="auto"/>
        <w:ind w:firstLine="422" w:firstLineChars="200"/>
        <w:jc w:val="righ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南通西亭</w:t>
      </w:r>
      <w:r>
        <w:rPr>
          <w:rFonts w:hint="eastAsia" w:ascii="宋体" w:hAnsi="宋体" w:eastAsia="宋体" w:cs="宋体"/>
          <w:b/>
          <w:bCs/>
          <w:sz w:val="21"/>
          <w:szCs w:val="21"/>
        </w:rPr>
        <w:t>中学</w:t>
      </w:r>
      <w:r>
        <w:rPr>
          <w:rFonts w:hint="eastAsia" w:ascii="宋体" w:hAnsi="宋体" w:eastAsia="宋体" w:cs="宋体"/>
          <w:b/>
          <w:bCs/>
          <w:sz w:val="21"/>
          <w:szCs w:val="21"/>
          <w:lang w:val="en-US" w:eastAsia="zh-CN"/>
        </w:rPr>
        <w:t>实习组:吴馨杰，余蕊宁，喻婷焱</w:t>
      </w:r>
    </w:p>
    <w:p>
      <w:pPr>
        <w:spacing w:line="480" w:lineRule="auto"/>
        <w:ind w:firstLine="422" w:firstLineChars="200"/>
        <w:jc w:val="righ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指导老师：陈伟荣</w:t>
      </w:r>
    </w:p>
    <w:p>
      <w:pPr>
        <w:spacing w:line="480" w:lineRule="auto"/>
        <w:ind w:firstLine="422" w:firstLineChars="200"/>
        <w:jc w:val="right"/>
        <w:rPr>
          <w:rFonts w:hint="eastAsia" w:ascii="宋体" w:hAnsi="宋体" w:eastAsia="宋体" w:cs="宋体"/>
          <w:b/>
          <w:bCs/>
          <w:sz w:val="21"/>
          <w:szCs w:val="21"/>
          <w:lang w:val="en-US" w:eastAsia="zh-CN"/>
        </w:rPr>
      </w:pPr>
    </w:p>
    <w:p>
      <w:pPr>
        <w:spacing w:line="480" w:lineRule="auto"/>
        <w:ind w:firstLine="422" w:firstLineChars="200"/>
        <w:jc w:val="right"/>
        <w:rPr>
          <w:rFonts w:hint="eastAsia" w:ascii="宋体" w:hAnsi="宋体" w:eastAsia="宋体" w:cs="宋体"/>
          <w:b/>
          <w:bCs/>
          <w:sz w:val="21"/>
          <w:szCs w:val="21"/>
          <w:lang w:val="en-US" w:eastAsia="zh-CN"/>
        </w:rPr>
      </w:pPr>
    </w:p>
    <w:p>
      <w:pPr>
        <w:spacing w:line="480" w:lineRule="auto"/>
        <w:ind w:firstLine="422" w:firstLineChars="200"/>
        <w:jc w:val="right"/>
        <w:rPr>
          <w:rFonts w:hint="eastAsia" w:ascii="宋体" w:hAnsi="宋体" w:eastAsia="宋体" w:cs="宋体"/>
          <w:b/>
          <w:bCs/>
          <w:sz w:val="21"/>
          <w:szCs w:val="21"/>
          <w:lang w:val="en-US" w:eastAsia="zh-CN"/>
        </w:rPr>
      </w:pPr>
    </w:p>
    <w:p>
      <w:pPr>
        <w:spacing w:line="480" w:lineRule="auto"/>
        <w:ind w:firstLine="422" w:firstLineChars="200"/>
        <w:jc w:val="right"/>
        <w:rPr>
          <w:rFonts w:hint="eastAsia" w:ascii="宋体" w:hAnsi="宋体" w:eastAsia="宋体" w:cs="宋体"/>
          <w:b/>
          <w:bCs/>
          <w:sz w:val="21"/>
          <w:szCs w:val="21"/>
          <w:lang w:val="en-US" w:eastAsia="zh-CN"/>
        </w:rPr>
      </w:pPr>
    </w:p>
    <w:p>
      <w:pPr>
        <w:spacing w:line="480" w:lineRule="auto"/>
        <w:ind w:firstLine="422" w:firstLineChars="200"/>
        <w:jc w:val="right"/>
        <w:rPr>
          <w:rFonts w:hint="default" w:ascii="宋体" w:hAnsi="宋体" w:eastAsia="宋体" w:cs="宋体"/>
          <w:b/>
          <w:bCs/>
          <w:sz w:val="21"/>
          <w:szCs w:val="21"/>
          <w:lang w:val="en-US" w:eastAsia="zh-CN"/>
        </w:rPr>
      </w:pPr>
    </w:p>
    <w:p>
      <w:pPr>
        <w:jc w:val="center"/>
        <w:rPr>
          <w:rFonts w:hint="eastAsia"/>
          <w:b/>
          <w:bCs/>
          <w:sz w:val="28"/>
          <w:szCs w:val="28"/>
        </w:rPr>
      </w:pPr>
      <w:r>
        <w:rPr>
          <w:rFonts w:hint="eastAsia"/>
          <w:b/>
          <w:bCs/>
          <w:sz w:val="28"/>
          <w:szCs w:val="28"/>
        </w:rPr>
        <w:t>第</w:t>
      </w:r>
      <w:r>
        <w:rPr>
          <w:rFonts w:hint="eastAsia"/>
          <w:b/>
          <w:bCs/>
          <w:sz w:val="28"/>
          <w:szCs w:val="28"/>
          <w:lang w:val="en-US" w:eastAsia="zh-CN"/>
        </w:rPr>
        <w:t>五</w:t>
      </w:r>
      <w:r>
        <w:rPr>
          <w:rFonts w:hint="eastAsia"/>
          <w:b/>
          <w:bCs/>
          <w:sz w:val="28"/>
          <w:szCs w:val="28"/>
        </w:rPr>
        <w:t>周实习报告</w:t>
      </w:r>
    </w:p>
    <w:p>
      <w:pPr>
        <w:jc w:val="center"/>
        <w:rPr>
          <w:rFonts w:hint="eastAsia" w:ascii="宋体" w:hAnsi="宋体"/>
          <w:b/>
          <w:bCs/>
          <w:sz w:val="24"/>
          <w:szCs w:val="24"/>
        </w:rPr>
      </w:pPr>
      <w:r>
        <w:rPr>
          <w:rFonts w:hint="eastAsia" w:ascii="宋体" w:hAnsi="宋体"/>
          <w:b/>
          <w:bCs/>
          <w:sz w:val="24"/>
          <w:szCs w:val="24"/>
        </w:rPr>
        <w:t>海安市立发中学教育技术学（师范）专业实习组</w:t>
      </w:r>
    </w:p>
    <w:p>
      <w:pPr>
        <w:spacing w:line="480" w:lineRule="auto"/>
        <w:ind w:firstLine="420" w:firstLineChars="200"/>
        <w:rPr>
          <w:rFonts w:hint="default" w:eastAsia="宋体"/>
          <w:lang w:val="en-US" w:eastAsia="zh-CN"/>
        </w:rPr>
      </w:pPr>
      <w:r>
        <w:rPr>
          <w:rFonts w:hint="eastAsia"/>
          <w:lang w:val="en-US" w:eastAsia="zh-CN"/>
        </w:rPr>
        <w:t>在班级管理方面，做</w:t>
      </w:r>
      <w:r>
        <w:rPr>
          <w:rFonts w:hint="default" w:eastAsia="宋体"/>
          <w:lang w:val="en-US" w:eastAsia="zh-CN"/>
        </w:rPr>
        <w:t>为实习班主任，我</w:t>
      </w:r>
      <w:r>
        <w:rPr>
          <w:rFonts w:hint="eastAsia"/>
          <w:lang w:val="en-US" w:eastAsia="zh-CN"/>
        </w:rPr>
        <w:t>们</w:t>
      </w:r>
      <w:r>
        <w:rPr>
          <w:rFonts w:hint="default" w:eastAsia="宋体"/>
          <w:lang w:val="en-US" w:eastAsia="zh-CN"/>
        </w:rPr>
        <w:t>参与了班级的日常管理工作。这包括监督学生的早读、课间操以及自习课等。通过与学生的互动，我</w:t>
      </w:r>
      <w:r>
        <w:rPr>
          <w:rFonts w:hint="eastAsia"/>
          <w:lang w:val="en-US" w:eastAsia="zh-CN"/>
        </w:rPr>
        <w:t>们</w:t>
      </w:r>
      <w:r>
        <w:rPr>
          <w:rFonts w:hint="default" w:eastAsia="宋体"/>
          <w:lang w:val="en-US" w:eastAsia="zh-CN"/>
        </w:rPr>
        <w:t>逐渐了解了他们的性格特点和兴趣爱好，也发现了一些需要改进的地方。例如，有些学生在课堂上容易分心，需要加强纪律教育；有些学生则比较内向，需要鼓励他们多参与集体活动。</w:t>
      </w:r>
    </w:p>
    <w:p>
      <w:pPr>
        <w:spacing w:line="480" w:lineRule="auto"/>
        <w:ind w:firstLine="420" w:firstLineChars="200"/>
        <w:rPr>
          <w:rFonts w:hint="eastAsia"/>
          <w:lang/>
        </w:rPr>
      </w:pPr>
      <w:r>
        <w:rPr>
          <w:lang/>
        </w:rPr>
        <w:pict>
          <v:shape id="_x0000_s1029" o:spid="_x0000_s1029" o:spt="75" alt="C:/Users/张筣/Desktop/自习.jpg自习" type="#_x0000_t75" style="position:absolute;left:0pt;margin-left:7.2pt;margin-top:9pt;height:158.8pt;width:211.7pt;mso-wrap-distance-left:9pt;mso-wrap-distance-right:9pt;z-index:-251646976;mso-width-relative:page;mso-height-relative:page;" filled="f" o:preferrelative="t" stroked="f" coordsize="21600,21600" wrapcoords="21592 -2 0 0 0 21600 21592 21602 8 21602 21600 21600 21600 0 8 -2 21592 -2">
            <v:path/>
            <v:fill on="f" focussize="0,0"/>
            <v:stroke on="f"/>
            <v:imagedata r:id="rId18" croptop="10f" cropbottom="10f" o:title="C:/Users/张筣/Desktop/自习.jpg自习"/>
            <o:lock v:ext="edit" aspectratio="t"/>
            <w10:wrap type="tight"/>
          </v:shape>
        </w:pict>
      </w:r>
      <w:r>
        <w:rPr>
          <w:rFonts w:hint="eastAsia"/>
          <w:lang/>
        </w:rPr>
        <w:t>在教学方面，本周</w:t>
      </w:r>
      <w:r>
        <w:rPr>
          <w:rFonts w:hint="eastAsia"/>
          <w:lang w:val="en-US" w:eastAsia="zh-CN"/>
        </w:rPr>
        <w:t>主要的</w:t>
      </w:r>
      <w:r>
        <w:rPr>
          <w:rFonts w:hint="eastAsia"/>
          <w:lang/>
        </w:rPr>
        <w:t>任务</w:t>
      </w:r>
      <w:r>
        <w:rPr>
          <w:rFonts w:hint="eastAsia"/>
          <w:lang w:val="en-US" w:eastAsia="zh-CN"/>
        </w:rPr>
        <w:t>就是复习所学，迎接月考</w:t>
      </w:r>
      <w:r>
        <w:rPr>
          <w:rFonts w:hint="eastAsia"/>
          <w:lang/>
        </w:rPr>
        <w:t>。在备课过程中，我</w:t>
      </w:r>
      <w:r>
        <w:rPr>
          <w:rFonts w:hint="eastAsia"/>
          <w:lang w:val="en-US" w:eastAsia="zh-CN"/>
        </w:rPr>
        <w:t>们</w:t>
      </w:r>
      <w:r>
        <w:rPr>
          <w:rFonts w:hint="eastAsia"/>
          <w:lang/>
        </w:rPr>
        <w:t>认真研究了教材内容和学生实际情况，</w:t>
      </w:r>
      <w:r>
        <w:rPr>
          <w:rFonts w:hint="eastAsia"/>
          <w:lang w:val="en-US" w:eastAsia="zh-CN"/>
        </w:rPr>
        <w:t>并对考试重点进行强调标注</w:t>
      </w:r>
      <w:r>
        <w:rPr>
          <w:rFonts w:hint="eastAsia"/>
          <w:lang/>
        </w:rPr>
        <w:t>。通过批改</w:t>
      </w:r>
      <w:r>
        <w:rPr>
          <w:rFonts w:hint="eastAsia"/>
          <w:lang w:val="en-US" w:eastAsia="zh-CN"/>
        </w:rPr>
        <w:t>和讲解</w:t>
      </w:r>
      <w:r>
        <w:rPr>
          <w:rFonts w:hint="eastAsia"/>
          <w:lang/>
        </w:rPr>
        <w:t>考试试卷，我</w:t>
      </w:r>
      <w:r>
        <w:rPr>
          <w:rFonts w:hint="eastAsia"/>
          <w:lang w:val="en-US" w:eastAsia="zh-CN"/>
        </w:rPr>
        <w:t>们</w:t>
      </w:r>
      <w:r>
        <w:rPr>
          <w:rFonts w:hint="eastAsia"/>
          <w:lang/>
        </w:rPr>
        <w:t>发现大部分学生对所学知识掌握得较好，但也存在一些问题需要解决。</w:t>
      </w:r>
      <w:r>
        <w:rPr>
          <w:rFonts w:hint="eastAsia"/>
          <w:lang w:val="en-US" w:eastAsia="zh-CN"/>
        </w:rPr>
        <w:t>同时，</w:t>
      </w:r>
      <w:r>
        <w:rPr>
          <w:rFonts w:hint="eastAsia"/>
          <w:lang/>
        </w:rPr>
        <w:t>为了更好地提高自己的教学能力，我</w:t>
      </w:r>
      <w:r>
        <w:rPr>
          <w:rFonts w:hint="eastAsia"/>
          <w:lang w:val="en-US" w:eastAsia="zh-CN"/>
        </w:rPr>
        <w:t>们</w:t>
      </w:r>
      <w:r>
        <w:rPr>
          <w:rFonts w:hint="eastAsia"/>
          <w:lang/>
        </w:rPr>
        <w:t>积极参加学校的听课和评课活动。通过观摩其他老师的课堂教学，我</w:t>
      </w:r>
      <w:r>
        <w:rPr>
          <w:rFonts w:hint="eastAsia"/>
          <w:lang w:val="en-US" w:eastAsia="zh-CN"/>
        </w:rPr>
        <w:t>们</w:t>
      </w:r>
      <w:r>
        <w:rPr>
          <w:rFonts w:hint="eastAsia"/>
          <w:lang/>
        </w:rPr>
        <w:t>学到了很多实用的教学方法和技巧。</w:t>
      </w:r>
    </w:p>
    <w:p>
      <w:pPr>
        <w:spacing w:line="480" w:lineRule="auto"/>
        <w:ind w:firstLine="420" w:firstLineChars="200"/>
        <w:rPr>
          <w:rFonts w:hint="eastAsia"/>
          <w:sz w:val="24"/>
          <w:szCs w:val="24"/>
        </w:rPr>
      </w:pPr>
      <w:r>
        <w:rPr>
          <w:rFonts w:hint="eastAsia"/>
          <w:lang/>
        </w:rPr>
        <w:t>在技术维护方面，</w:t>
      </w:r>
      <w:r>
        <w:rPr>
          <w:rFonts w:hint="eastAsia"/>
          <w:lang w:val="en-US" w:eastAsia="zh-CN"/>
        </w:rPr>
        <w:t>我们积极利用体育课等空闲时间</w:t>
      </w:r>
      <w:r>
        <w:rPr>
          <w:rFonts w:hint="eastAsia"/>
          <w:lang/>
        </w:rPr>
        <w:t>对各个班级的白板进行日常维护</w:t>
      </w:r>
      <w:r>
        <w:rPr>
          <w:rFonts w:hint="eastAsia"/>
          <w:lang w:eastAsia="zh-CN"/>
        </w:rPr>
        <w:t>。</w:t>
      </w:r>
      <w:r>
        <w:rPr>
          <w:rFonts w:hint="eastAsia"/>
          <w:lang w:val="en-US" w:eastAsia="zh-CN"/>
        </w:rPr>
        <w:t>但在过程中</w:t>
      </w:r>
      <w:r>
        <w:rPr>
          <w:rFonts w:hint="eastAsia"/>
          <w:lang/>
        </w:rPr>
        <w:t>我们</w:t>
      </w:r>
      <w:r>
        <w:rPr>
          <w:rFonts w:hint="eastAsia"/>
          <w:lang w:val="en-US" w:eastAsia="zh-CN"/>
        </w:rPr>
        <w:t>也</w:t>
      </w:r>
      <w:r>
        <w:rPr>
          <w:rFonts w:hint="eastAsia"/>
          <w:lang/>
        </w:rPr>
        <w:t>遇到了一些问题。在周老师的指导下，我们积极探索解决方案，不仅锻炼</w:t>
      </w:r>
      <w:r>
        <w:rPr>
          <w:rFonts w:hint="eastAsia"/>
          <w:lang w:val="en-US" w:eastAsia="zh-CN"/>
        </w:rPr>
        <w:t>了</w:t>
      </w:r>
      <w:r>
        <w:rPr>
          <w:rFonts w:hint="eastAsia"/>
          <w:lang/>
        </w:rPr>
        <w:t>动手能力，也提高了我</w:t>
      </w:r>
      <w:r>
        <w:rPr>
          <w:rFonts w:hint="eastAsia"/>
          <w:lang w:val="en-US" w:eastAsia="zh-CN"/>
        </w:rPr>
        <w:t>们</w:t>
      </w:r>
      <w:r>
        <w:rPr>
          <w:rFonts w:hint="eastAsia"/>
          <w:lang/>
        </w:rPr>
        <w:t>处理突发问题的能力。</w:t>
      </w:r>
    </w:p>
    <w:p>
      <w:pPr>
        <w:spacing w:line="480" w:lineRule="auto"/>
        <w:ind w:firstLine="480" w:firstLineChars="200"/>
        <w:rPr>
          <w:rFonts w:hint="eastAsia"/>
          <w:b/>
          <w:szCs w:val="21"/>
        </w:rPr>
      </w:pPr>
      <w:r>
        <w:rPr>
          <w:rFonts w:hint="eastAsia"/>
          <w:sz w:val="24"/>
          <w:szCs w:val="24"/>
        </w:rPr>
        <w:t xml:space="preserve">         </w:t>
      </w:r>
      <w:r>
        <w:rPr>
          <w:rFonts w:hint="eastAsia"/>
          <w:b/>
          <w:szCs w:val="21"/>
        </w:rPr>
        <w:t>海安市立发中学教育技术学（师范）专业实习组：郭涵宇，张莉，邹昕纯</w:t>
      </w:r>
    </w:p>
    <w:p>
      <w:pPr>
        <w:spacing w:line="480" w:lineRule="auto"/>
        <w:ind w:firstLine="422" w:firstLineChars="200"/>
        <w:rPr>
          <w:rFonts w:hint="eastAsia"/>
          <w:b/>
          <w:szCs w:val="21"/>
        </w:rPr>
      </w:pPr>
    </w:p>
    <w:p>
      <w:pPr>
        <w:spacing w:line="480" w:lineRule="auto"/>
        <w:ind w:firstLine="422" w:firstLineChars="200"/>
        <w:rPr>
          <w:rFonts w:hint="eastAsia"/>
          <w:b/>
          <w:szCs w:val="21"/>
        </w:rPr>
      </w:pPr>
    </w:p>
    <w:p>
      <w:pPr>
        <w:spacing w:line="480" w:lineRule="auto"/>
        <w:ind w:firstLine="422" w:firstLineChars="200"/>
        <w:rPr>
          <w:rFonts w:hint="eastAsia"/>
          <w:b/>
          <w:szCs w:val="21"/>
        </w:rPr>
      </w:pPr>
    </w:p>
    <w:p>
      <w:pPr>
        <w:spacing w:line="480" w:lineRule="auto"/>
        <w:ind w:firstLine="422" w:firstLineChars="200"/>
        <w:rPr>
          <w:rFonts w:hint="eastAsia"/>
          <w:b/>
          <w:szCs w:val="21"/>
        </w:rPr>
      </w:pPr>
    </w:p>
    <w:p>
      <w:pPr>
        <w:jc w:val="center"/>
        <w:rPr>
          <w:rFonts w:hint="eastAsia" w:ascii="Times New Roman" w:hAnsi="Times New Roman" w:eastAsia="宋体" w:cs="Times New Roman"/>
          <w:b/>
          <w:bCs/>
          <w:sz w:val="28"/>
          <w:szCs w:val="28"/>
        </w:rPr>
      </w:pPr>
      <w:r>
        <w:rPr>
          <w:rFonts w:hint="eastAsia" w:ascii="Times New Roman" w:hAnsi="Times New Roman" w:eastAsia="宋体" w:cs="Times New Roman"/>
          <w:b/>
          <w:bCs/>
          <w:sz w:val="28"/>
          <w:szCs w:val="28"/>
        </w:rPr>
        <w:t>实习之旅：实践、学习与成长</w:t>
      </w:r>
    </w:p>
    <w:p>
      <w:pPr>
        <w:jc w:val="center"/>
        <w:rPr>
          <w:rFonts w:hint="eastAsia" w:ascii="宋体" w:hAnsi="宋体"/>
          <w:b/>
          <w:bCs/>
          <w:sz w:val="24"/>
          <w:szCs w:val="24"/>
        </w:rPr>
      </w:pPr>
      <w:r>
        <w:rPr>
          <w:rFonts w:hint="eastAsia" w:ascii="宋体" w:hAnsi="宋体"/>
          <w:b/>
          <w:bCs/>
          <w:sz w:val="24"/>
          <w:szCs w:val="24"/>
          <w:lang w:val="en-US" w:eastAsia="zh-CN"/>
        </w:rPr>
        <w:t>江苏省平潮高级</w:t>
      </w:r>
      <w:r>
        <w:rPr>
          <w:rFonts w:hint="eastAsia" w:ascii="宋体" w:hAnsi="宋体"/>
          <w:b/>
          <w:bCs/>
          <w:sz w:val="24"/>
          <w:szCs w:val="24"/>
        </w:rPr>
        <w:t>中学</w:t>
      </w:r>
      <w:r>
        <w:rPr>
          <w:rFonts w:hint="eastAsia" w:ascii="宋体" w:hAnsi="宋体"/>
          <w:b/>
          <w:bCs/>
          <w:sz w:val="24"/>
          <w:szCs w:val="24"/>
          <w:lang w:val="en-US" w:eastAsia="zh-CN"/>
        </w:rPr>
        <w:t>教育技术（师范）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3月，作为一名实习生，我有幸参加了学校的信息技术课程的教学工作。通过这次实习经历，我深刻体会到了信息技术课程的重要性以及作为一名教师在教学过程中的责任和挑战。以下是我的一些上课心得：</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首先，信息技术课程是一门实践性很强的学科，需要学生在课堂上进行大量的实际操作。因此，我在备课时充分考虑了学生的实际情况和能力水平，设计了适合他们的教学内容和方法。在课堂上，我尽量让学生自己动手操作，通过实践来掌握知识和技能。我发现这种方法能够让学生更加积极主动地参与到学习中，提高了他们的学习效果。</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其次，信息技术课程的内容更新速度非常快，需要教师不断地学习和更新自己的知识体系。在这次实习过程中，我深刻地认识到了这一点。为了更好地教授这门课程，我利用课余时间查阅了大量的资料和文献，学习了最新的技术和教学方法。这让我在课堂上更加自信和从容，也能够更好地回答学生的问题和疑惑。</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此外，我还发现信息技术课程的教学需要注重培养学生的创新能力和解决问题的能力。在课堂上，我鼓励学生发挥自己的想象力和创造力，设计出独特的作品和方案。同时，我也引导他们学会分析和解决问题的方法和技巧。这种教学方式不仅让学生掌握了知识和技能，还培养了他们的综合素质和能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最后，我认为作为实习生，我们需要虚心向其他教师请教和学习教学经验。在这次实习过程中，我积极向指导教师和其他同事请教教学方法和管理经验。他们的建议和指导让我受益匪浅，也让我更加明确了自己的教学目标和方向。</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4"/>
          <w:szCs w:val="24"/>
        </w:rPr>
      </w:pPr>
      <w:r>
        <w:rPr>
          <w:rFonts w:hint="eastAsia" w:ascii="宋体" w:hAnsi="宋体" w:eastAsia="宋体" w:cs="Times New Roman"/>
          <w:szCs w:val="21"/>
          <w:lang w:val="en-US" w:eastAsia="zh-CN"/>
        </w:rPr>
        <w:t>总之，这次实习生上信息技术课的经历让我收获颇丰。我不仅学到了很多专业知识和教学方法还体验到了作为一名教师的辛苦和快乐。我相信这些宝贵的经验和教训将对我未来的职业生涯产生深远的影响。</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right"/>
        <w:textAlignment w:val="auto"/>
        <w:rPr>
          <w:rFonts w:hint="eastAsia"/>
          <w:b/>
          <w:szCs w:val="21"/>
          <w:lang w:val="en-US" w:eastAsia="zh-CN"/>
        </w:rPr>
      </w:pPr>
      <w:r>
        <w:rPr>
          <w:rFonts w:hint="eastAsia"/>
          <w:sz w:val="24"/>
          <w:szCs w:val="24"/>
        </w:rPr>
        <w:t xml:space="preserve">                                             </w:t>
      </w:r>
      <w:r>
        <w:rPr>
          <w:rFonts w:hint="eastAsia" w:ascii="Calibri" w:hAnsi="Calibri" w:eastAsia="宋体" w:cs="Times New Roman"/>
          <w:b/>
          <w:szCs w:val="21"/>
          <w:lang w:val="en-US" w:eastAsia="zh-CN"/>
        </w:rPr>
        <w:t>江苏省平潮高级高级</w:t>
      </w:r>
      <w:r>
        <w:rPr>
          <w:rFonts w:hint="eastAsia"/>
          <w:b/>
          <w:szCs w:val="21"/>
        </w:rPr>
        <w:t>中学</w:t>
      </w:r>
      <w:r>
        <w:rPr>
          <w:rFonts w:hint="eastAsia"/>
          <w:b/>
          <w:szCs w:val="21"/>
          <w:lang w:val="en-US" w:eastAsia="zh-CN"/>
        </w:rPr>
        <w:t>教育技术（师范）</w:t>
      </w:r>
      <w:r>
        <w:rPr>
          <w:rFonts w:hint="eastAsia"/>
          <w:b/>
          <w:szCs w:val="21"/>
        </w:rPr>
        <w:t>专业实习组：</w:t>
      </w:r>
      <w:r>
        <w:rPr>
          <w:rFonts w:hint="eastAsia"/>
          <w:b/>
          <w:szCs w:val="21"/>
          <w:lang w:val="en-US" w:eastAsia="zh-CN"/>
        </w:rPr>
        <w:t>侯伟玮、宋茜、朱子涵、朱芸</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spacing w:line="240" w:lineRule="auto"/>
        <w:rPr>
          <w:rFonts w:hint="eastAsia"/>
        </w:rPr>
      </w:pPr>
      <w:r>
        <w:rPr>
          <w:rFonts w:hint="eastAsia"/>
          <w:b/>
          <w:szCs w:val="21"/>
        </w:rPr>
        <w:t xml:space="preserve">                                   </w:t>
      </w:r>
    </w:p>
    <w:p>
      <w:pPr>
        <w:jc w:val="center"/>
        <w:rPr>
          <w:rFonts w:hint="default" w:eastAsia="宋体"/>
          <w:b/>
          <w:bCs/>
          <w:sz w:val="28"/>
          <w:szCs w:val="28"/>
          <w:lang w:val="en-US" w:eastAsia="zh-CN"/>
        </w:rPr>
      </w:pPr>
      <w:r>
        <w:rPr>
          <w:rFonts w:hint="eastAsia"/>
          <w:b/>
          <w:bCs/>
          <w:sz w:val="28"/>
          <w:szCs w:val="28"/>
          <w:lang w:val="en-US" w:eastAsia="zh-CN"/>
        </w:rPr>
        <w:t>不断学习，提升自我</w:t>
      </w:r>
    </w:p>
    <w:p>
      <w:pPr>
        <w:jc w:val="center"/>
        <w:rPr>
          <w:rFonts w:hint="default" w:ascii="宋体" w:hAnsi="宋体" w:eastAsia="宋体"/>
          <w:b/>
          <w:bCs/>
          <w:sz w:val="24"/>
          <w:szCs w:val="24"/>
          <w:lang w:val="en-US" w:eastAsia="zh-CN"/>
        </w:rPr>
      </w:pPr>
      <w:r>
        <w:rPr>
          <w:rFonts w:hint="eastAsia" w:ascii="宋体" w:hAnsi="宋体"/>
          <w:b/>
          <w:bCs/>
          <w:sz w:val="24"/>
          <w:szCs w:val="24"/>
          <w:lang w:val="en-US" w:eastAsia="zh-CN"/>
        </w:rPr>
        <w:t>江苏省海安高级</w:t>
      </w:r>
      <w:r>
        <w:rPr>
          <w:rFonts w:hint="eastAsia" w:ascii="宋体" w:hAnsi="宋体"/>
          <w:b/>
          <w:bCs/>
          <w:sz w:val="24"/>
          <w:szCs w:val="24"/>
        </w:rPr>
        <w:t>中学</w:t>
      </w:r>
      <w:r>
        <w:rPr>
          <w:rFonts w:hint="eastAsia" w:ascii="宋体" w:hAnsi="宋体"/>
          <w:b/>
          <w:bCs/>
          <w:sz w:val="24"/>
          <w:szCs w:val="24"/>
          <w:lang w:val="en-US" w:eastAsia="zh-CN"/>
        </w:rPr>
        <w:t>教育技术（师范）专业实习组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t>在这充实而收获颇丰的一周里，我</w:t>
      </w:r>
      <w:r>
        <w:rPr>
          <w:rFonts w:hint="eastAsia"/>
          <w:sz w:val="21"/>
          <w:szCs w:val="21"/>
          <w:lang w:val="en-US" w:eastAsia="zh-CN"/>
        </w:rPr>
        <w:t>们</w:t>
      </w:r>
      <w:r>
        <w:rPr>
          <w:rFonts w:hint="eastAsia"/>
          <w:sz w:val="21"/>
          <w:szCs w:val="21"/>
        </w:rPr>
        <w:t>有幸参与了多项公开课与讲座活动，不仅提升了自我教学能力，更拓宽了教育视野。</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pict>
          <v:shape id="图片 9" o:spid="_x0000_s1030" o:spt="75" alt="e123ee44e8ae9bae20b5cbc31127f97" type="#_x0000_t75" style="position:absolute;left:0pt;margin-left:8.35pt;margin-top:9.65pt;height:172.7pt;width:241.85pt;mso-wrap-distance-bottom:0pt;mso-wrap-distance-left:9pt;mso-wrap-distance-right:9pt;mso-wrap-distance-top:0pt;z-index:251671552;mso-width-relative:page;mso-height-relative:page;" filled="f" o:preferrelative="t" stroked="f" coordsize="21600,21600">
            <v:path/>
            <v:fill on="f" focussize="0,0"/>
            <v:stroke on="f"/>
            <v:imagedata r:id="rId19" cropleft="15535f" croptop="17582f" cropright="8887f" cropbottom="-520f" o:title="e123ee44e8ae9bae20b5cbc31127f97"/>
            <o:lock v:ext="edit" aspectratio="t"/>
            <w10:wrap type="square"/>
          </v:shape>
        </w:pict>
      </w:r>
      <w:r>
        <w:rPr>
          <w:rFonts w:hint="eastAsia"/>
          <w:sz w:val="21"/>
          <w:szCs w:val="21"/>
        </w:rPr>
        <w:t>星期四下午，我</w:t>
      </w:r>
      <w:r>
        <w:rPr>
          <w:rFonts w:hint="eastAsia"/>
          <w:sz w:val="21"/>
          <w:szCs w:val="21"/>
          <w:lang w:val="en-US" w:eastAsia="zh-CN"/>
        </w:rPr>
        <w:t>们</w:t>
      </w:r>
      <w:r>
        <w:rPr>
          <w:rFonts w:hint="eastAsia"/>
          <w:sz w:val="21"/>
          <w:szCs w:val="21"/>
        </w:rPr>
        <w:t>积极投身于公开课的听取中，共聆听了三节精彩的公开课。这些课堂各具特色，老师们的教学风格与方式各异，让我</w:t>
      </w:r>
      <w:r>
        <w:rPr>
          <w:rFonts w:hint="eastAsia"/>
          <w:sz w:val="21"/>
          <w:szCs w:val="21"/>
          <w:lang w:val="en-US" w:eastAsia="zh-CN"/>
        </w:rPr>
        <w:t>们</w:t>
      </w:r>
      <w:r>
        <w:rPr>
          <w:rFonts w:hint="eastAsia"/>
          <w:sz w:val="21"/>
          <w:szCs w:val="21"/>
        </w:rPr>
        <w:t>受益匪浅。</w:t>
      </w:r>
      <w:r>
        <w:rPr>
          <w:rFonts w:hint="eastAsia"/>
          <w:sz w:val="21"/>
          <w:szCs w:val="21"/>
          <w:lang w:val="en-US" w:eastAsia="zh-CN"/>
        </w:rPr>
        <w:t>我们</w:t>
      </w:r>
      <w:r>
        <w:rPr>
          <w:rFonts w:hint="eastAsia"/>
          <w:sz w:val="21"/>
          <w:szCs w:val="21"/>
        </w:rPr>
        <w:t>认真观察了每位老师的教学方法、课堂互动以及学生反馈，对比自己的上课方式，深感教学之路无止境，需要不断学习和进步。通过对比，我</w:t>
      </w:r>
      <w:r>
        <w:rPr>
          <w:rFonts w:hint="eastAsia"/>
          <w:sz w:val="21"/>
          <w:szCs w:val="21"/>
          <w:lang w:val="en-US" w:eastAsia="zh-CN"/>
        </w:rPr>
        <w:t>们</w:t>
      </w:r>
      <w:r>
        <w:rPr>
          <w:rFonts w:hint="eastAsia"/>
          <w:sz w:val="21"/>
          <w:szCs w:val="21"/>
        </w:rPr>
        <w:t>发现了自己在课堂管理、激发学生兴趣等方面的不足，也学到了其他老师在课堂上如何有效引导学生思考、如何巧妙运用教学工具等宝贵经验。</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eastAsia="宋体"/>
          <w:sz w:val="21"/>
          <w:szCs w:val="21"/>
          <w:lang w:eastAsia="zh-CN"/>
        </w:rPr>
      </w:pPr>
      <w:r>
        <w:rPr>
          <w:rFonts w:hint="eastAsia" w:eastAsia="宋体"/>
          <w:sz w:val="21"/>
          <w:szCs w:val="21"/>
          <w:lang w:eastAsia="zh-CN"/>
        </w:rPr>
        <w:pict>
          <v:shape id="图片 8" o:spid="_x0000_s1031" o:spt="75" alt="24ba7cd17cc52a836aa9c7af08f556d" type="#_x0000_t75" style="position:absolute;left:0pt;margin-left:205.05pt;margin-top:15.05pt;height:158.2pt;width:255.55pt;mso-wrap-distance-bottom:0pt;mso-wrap-distance-left:9pt;mso-wrap-distance-right:9pt;mso-wrap-distance-top:0pt;z-index:251670528;mso-width-relative:page;mso-height-relative:page;" filled="f" o:preferrelative="t" stroked="f" coordsize="21600,21600">
            <v:path/>
            <v:fill on="f" focussize="0,0"/>
            <v:stroke on="f"/>
            <v:imagedata r:id="rId20" croptop="3534f" cropright="19960f" o:title="24ba7cd17cc52a836aa9c7af08f556d"/>
            <o:lock v:ext="edit" aspectratio="t"/>
            <w10:wrap type="square"/>
          </v:shape>
        </w:pict>
      </w:r>
      <w:r>
        <w:rPr>
          <w:rFonts w:hint="eastAsia"/>
          <w:sz w:val="21"/>
          <w:szCs w:val="21"/>
        </w:rPr>
        <w:t>星期五早上，聆听了《普通高中信息技术课程标准修订与课程资源建设探索》与《基于学生发展核心素养的项目化学习探索》两场讲座。这两场讲座主题鲜明，内容丰富，给我</w:t>
      </w:r>
      <w:r>
        <w:rPr>
          <w:rFonts w:hint="eastAsia"/>
          <w:sz w:val="21"/>
          <w:szCs w:val="21"/>
          <w:lang w:val="en-US" w:eastAsia="zh-CN"/>
        </w:rPr>
        <w:t>们</w:t>
      </w:r>
      <w:r>
        <w:rPr>
          <w:rFonts w:hint="eastAsia"/>
          <w:sz w:val="21"/>
          <w:szCs w:val="21"/>
        </w:rPr>
        <w:t>带来了深刻的启示。在《普通高中信息技术课程标准修订与课程资源建设探索》讲座中，专家详细解读了新修订的课程标准，并对如何建设高质量的课程资源提出了宝贵的建议。在《基于学生发展核心素养的项目化学习探索》讲座中，讲师分享了项目化学习的实践经验，强调了核心素养在学生学习中的重要性。</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t>通过这两场讲座，我</w:t>
      </w:r>
      <w:r>
        <w:rPr>
          <w:rFonts w:hint="eastAsia"/>
          <w:sz w:val="21"/>
          <w:szCs w:val="21"/>
          <w:lang w:val="en-US" w:eastAsia="zh-CN"/>
        </w:rPr>
        <w:t>们</w:t>
      </w:r>
      <w:r>
        <w:rPr>
          <w:rFonts w:hint="eastAsia"/>
          <w:sz w:val="21"/>
          <w:szCs w:val="21"/>
        </w:rPr>
        <w:t>对当前教育改革的趋势有了更清晰的认识，也对如何更好地培养学生的核心素养有了更深入的思考。深感教育是一项长期而艰巨的任务，需要我们教师不断学习、不断创新，为学生的全面发展贡献自己的力量。</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4"/>
          <w:szCs w:val="24"/>
          <w:lang w:val="en-US" w:eastAsia="zh-CN"/>
        </w:rPr>
      </w:pPr>
      <w:r>
        <w:rPr>
          <w:rFonts w:hint="eastAsia"/>
          <w:sz w:val="21"/>
          <w:szCs w:val="21"/>
        </w:rPr>
        <w:t>这一周的学习经历让我收获颇丰，我将把所学所感融入到日常教学中，不断提升自己的教学水平，为学生的成长助力。</w:t>
      </w:r>
      <w:r>
        <w:rPr>
          <w:rFonts w:hint="eastAsia"/>
          <w:sz w:val="24"/>
          <w:szCs w:val="24"/>
        </w:rPr>
        <w:t xml:space="preserve">       </w:t>
      </w:r>
      <w:r>
        <w:rPr>
          <w:rFonts w:hint="eastAsia"/>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r>
        <w:rPr>
          <w:rFonts w:hint="eastAsia" w:ascii="Calibri" w:hAnsi="Calibri" w:eastAsia="宋体" w:cs="Times New Roman"/>
          <w:b/>
          <w:szCs w:val="21"/>
          <w:lang w:val="en-US" w:eastAsia="zh-CN"/>
        </w:rPr>
        <w:t>江苏省海安高级</w:t>
      </w:r>
      <w:r>
        <w:rPr>
          <w:rFonts w:hint="eastAsia"/>
          <w:b/>
          <w:szCs w:val="21"/>
        </w:rPr>
        <w:t>中学</w:t>
      </w:r>
      <w:r>
        <w:rPr>
          <w:rFonts w:hint="eastAsia"/>
          <w:b/>
          <w:szCs w:val="21"/>
          <w:lang w:val="en-US" w:eastAsia="zh-CN"/>
        </w:rPr>
        <w:t>教育技术（师范）</w:t>
      </w:r>
      <w:r>
        <w:rPr>
          <w:rFonts w:hint="eastAsia"/>
          <w:b/>
          <w:szCs w:val="21"/>
        </w:rPr>
        <w:t>专业实习组：</w:t>
      </w:r>
      <w:r>
        <w:rPr>
          <w:rFonts w:hint="eastAsia"/>
          <w:b/>
          <w:szCs w:val="21"/>
          <w:lang w:val="en-US" w:eastAsia="zh-CN"/>
        </w:rPr>
        <w:t>陈志龙、袁迅、陈清逸</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r>
        <w:rPr>
          <w:rFonts w:hint="eastAsia"/>
          <w:b/>
          <w:szCs w:val="21"/>
          <w:lang w:val="en-US" w:eastAsia="zh-CN"/>
        </w:rPr>
        <w:t>指导老师：黄新辉</w:t>
      </w:r>
      <w:r>
        <w:rPr>
          <w:rFonts w:hint="eastAsia"/>
          <w:b/>
          <w:szCs w:val="21"/>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rPr>
      </w:pPr>
      <w:r>
        <w:rPr>
          <w:rFonts w:hint="eastAsia"/>
          <w:b/>
          <w:szCs w:val="21"/>
        </w:rPr>
        <w:t xml:space="preserve">                                                       </w:t>
      </w:r>
    </w:p>
    <w:p>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default"/>
          <w:lang w:val="en-US" w:eastAsia="zh-CN"/>
        </w:rPr>
      </w:pPr>
      <w:r>
        <w:rPr>
          <w:rFonts w:hint="eastAsia"/>
          <w:sz w:val="28"/>
          <w:szCs w:val="28"/>
          <w:lang w:val="en-US" w:eastAsia="zh-CN"/>
        </w:rPr>
        <w:t>多练多做，熟能生巧</w:t>
      </w:r>
    </w:p>
    <w:p>
      <w:pPr>
        <w:pageBreakBefore w:val="0"/>
        <w:widowControl w:val="0"/>
        <w:kinsoku/>
        <w:wordWrap/>
        <w:overflowPunct/>
        <w:topLinePunct w:val="0"/>
        <w:autoSpaceDE/>
        <w:autoSpaceDN/>
        <w:bidi w:val="0"/>
        <w:adjustRightInd/>
        <w:snapToGrid/>
        <w:spacing w:line="240" w:lineRule="auto"/>
        <w:jc w:val="center"/>
        <w:textAlignment w:val="auto"/>
        <w:rPr>
          <w:rFonts w:hint="default"/>
          <w:b/>
          <w:bCs/>
          <w:sz w:val="24"/>
          <w:szCs w:val="24"/>
          <w:lang w:val="en-US" w:eastAsia="zh-CN"/>
        </w:rPr>
      </w:pPr>
      <w:r>
        <w:rPr>
          <w:rFonts w:hint="eastAsia"/>
          <w:b/>
          <w:bCs/>
          <w:sz w:val="24"/>
          <w:szCs w:val="24"/>
          <w:lang w:eastAsia="zh-CN"/>
        </w:rPr>
        <w:t>实习单位：江苏省</w:t>
      </w:r>
      <w:r>
        <w:rPr>
          <w:rFonts w:hint="eastAsia"/>
          <w:b/>
          <w:bCs/>
          <w:sz w:val="24"/>
          <w:szCs w:val="24"/>
          <w:lang w:val="en-US" w:eastAsia="zh-CN"/>
        </w:rPr>
        <w:t>石港中学</w:t>
      </w:r>
    </w:p>
    <w:p>
      <w:pPr>
        <w:spacing w:line="480" w:lineRule="auto"/>
        <w:ind w:firstLine="420" w:firstLineChars="200"/>
        <w:rPr>
          <w:rFonts w:hint="default"/>
          <w:lang w:val="en-US" w:eastAsia="zh-CN"/>
        </w:rPr>
      </w:pPr>
      <w:r>
        <w:rPr>
          <w:rFonts w:hint="eastAsia"/>
        </w:rPr>
        <w:drawing>
          <wp:anchor distT="0" distB="0" distL="114300" distR="114300" simplePos="0" relativeHeight="251672576" behindDoc="0" locked="0" layoutInCell="1" allowOverlap="1">
            <wp:simplePos x="0" y="0"/>
            <wp:positionH relativeFrom="column">
              <wp:posOffset>99060</wp:posOffset>
            </wp:positionH>
            <wp:positionV relativeFrom="paragraph">
              <wp:posOffset>140335</wp:posOffset>
            </wp:positionV>
            <wp:extent cx="1753235" cy="2339340"/>
            <wp:effectExtent l="0" t="0" r="18415" b="3810"/>
            <wp:wrapSquare wrapText="bothSides"/>
            <wp:docPr id="10" name="图片 10" descr="微信图片_20240401100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40401100640"/>
                    <pic:cNvPicPr>
                      <a:picLocks noChangeAspect="1"/>
                    </pic:cNvPicPr>
                  </pic:nvPicPr>
                  <pic:blipFill>
                    <a:blip r:embed="rId21"/>
                    <a:stretch>
                      <a:fillRect/>
                    </a:stretch>
                  </pic:blipFill>
                  <pic:spPr>
                    <a:xfrm>
                      <a:off x="0" y="0"/>
                      <a:ext cx="1753235" cy="2339340"/>
                    </a:xfrm>
                    <a:prstGeom prst="rect">
                      <a:avLst/>
                    </a:prstGeom>
                  </pic:spPr>
                </pic:pic>
              </a:graphicData>
            </a:graphic>
          </wp:anchor>
        </w:drawing>
      </w:r>
      <w:r>
        <w:rPr>
          <w:rFonts w:hint="eastAsia"/>
        </w:rPr>
        <w:t>本周我们备了</w:t>
      </w:r>
      <w:r>
        <w:rPr>
          <w:rFonts w:hint="eastAsia"/>
          <w:lang w:val="en-US" w:eastAsia="zh-CN"/>
        </w:rPr>
        <w:t>wps表格软件中的数据运算2，函数部分的内容和数据的排序</w:t>
      </w:r>
      <w:r>
        <w:rPr>
          <w:rFonts w:hint="eastAsia"/>
        </w:rPr>
        <w:t>。</w:t>
      </w:r>
      <w:r>
        <w:rPr>
          <w:rFonts w:hint="eastAsia"/>
          <w:lang w:val="en-US" w:eastAsia="zh-CN"/>
        </w:rPr>
        <w:t>这节课的重难点内容较多，旨在让学生熟练运用wps表格软件中的函数和排序筛选以及分类汇总，余思嘉、詹诗洋则是通过课堂练习、学生操作演示，学生完成综合练习，用任务驱动法完成课堂教学，课堂效果较好，通过教师提示能够自主完成练习题。在课堂后半部分，由于部分学生已经掌握知识，纪律有些许难以调动。整体课堂效果较好，学生反馈很积极。学生的思维能力得到培养，能够运用电子表格软件解决生活中的实际问题，意识到信息技术给生活带来的便捷。</w:t>
      </w:r>
    </w:p>
    <w:p>
      <w:pPr>
        <w:spacing w:line="480" w:lineRule="auto"/>
        <w:ind w:firstLine="420" w:firstLineChars="200"/>
        <w:rPr>
          <w:rFonts w:hint="default"/>
          <w:lang w:val="en-US" w:eastAsia="zh-CN"/>
        </w:rPr>
      </w:pPr>
      <w:r>
        <w:rPr>
          <w:rFonts w:hint="eastAsia"/>
          <w:lang w:val="en-US" w:eastAsia="zh-CN"/>
        </w:rPr>
        <w:drawing>
          <wp:anchor distT="0" distB="0" distL="114300" distR="114300" simplePos="0" relativeHeight="251673600" behindDoc="0" locked="0" layoutInCell="1" allowOverlap="1">
            <wp:simplePos x="0" y="0"/>
            <wp:positionH relativeFrom="column">
              <wp:posOffset>-60960</wp:posOffset>
            </wp:positionH>
            <wp:positionV relativeFrom="paragraph">
              <wp:posOffset>152400</wp:posOffset>
            </wp:positionV>
            <wp:extent cx="2347595" cy="1760220"/>
            <wp:effectExtent l="0" t="0" r="14605" b="11430"/>
            <wp:wrapSquare wrapText="bothSides"/>
            <wp:docPr id="11" name="图片 11" descr="微信图片_20240401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40401100618"/>
                    <pic:cNvPicPr>
                      <a:picLocks noChangeAspect="1"/>
                    </pic:cNvPicPr>
                  </pic:nvPicPr>
                  <pic:blipFill>
                    <a:blip r:embed="rId22"/>
                    <a:stretch>
                      <a:fillRect/>
                    </a:stretch>
                  </pic:blipFill>
                  <pic:spPr>
                    <a:xfrm>
                      <a:off x="0" y="0"/>
                      <a:ext cx="2347595" cy="1760220"/>
                    </a:xfrm>
                    <a:prstGeom prst="rect">
                      <a:avLst/>
                    </a:prstGeom>
                  </pic:spPr>
                </pic:pic>
              </a:graphicData>
            </a:graphic>
          </wp:anchor>
        </w:drawing>
      </w:r>
      <w:r>
        <w:rPr>
          <w:rFonts w:hint="eastAsia"/>
          <w:lang w:val="en-US" w:eastAsia="zh-CN"/>
        </w:rPr>
        <w:t>在wps的函数一课中，卞志宇用大学生的期末成绩单导入新课，创意十足非常有新意，吸引了学生的学习兴趣，学生在课堂上能够积极配合教师教学工作，课堂教学内容条理清晰，层层递进，课堂效果较好。在wps的筛选、排序、分类汇总一课中，殷诗颖的课堂语言生动有趣，在学生自主练习阶段，下去巡视，能够及时发现学生的知识掌握情况，及时为学生答疑并且提供帮助。</w:t>
      </w:r>
    </w:p>
    <w:p>
      <w:pPr>
        <w:spacing w:line="480" w:lineRule="auto"/>
        <w:ind w:firstLine="422" w:firstLineChars="200"/>
        <w:jc w:val="right"/>
        <w:rPr>
          <w:rFonts w:hint="eastAsia"/>
          <w:b/>
          <w:bCs/>
          <w:lang w:val="en-US" w:eastAsia="zh-CN"/>
        </w:rPr>
      </w:pPr>
      <w:r>
        <w:rPr>
          <w:rFonts w:hint="eastAsia"/>
          <w:b/>
          <w:bCs/>
          <w:lang w:eastAsia="zh-CN"/>
        </w:rPr>
        <w:t>江苏省</w:t>
      </w:r>
      <w:r>
        <w:rPr>
          <w:rFonts w:hint="eastAsia"/>
          <w:b/>
          <w:bCs/>
          <w:lang w:val="en-US" w:eastAsia="zh-CN"/>
        </w:rPr>
        <w:t>石港</w:t>
      </w:r>
      <w:r>
        <w:rPr>
          <w:rFonts w:hint="eastAsia"/>
          <w:b/>
          <w:bCs/>
          <w:lang w:eastAsia="zh-CN"/>
        </w:rPr>
        <w:t>中学教技专业学习组：</w:t>
      </w:r>
      <w:r>
        <w:rPr>
          <w:rFonts w:hint="eastAsia"/>
          <w:b/>
          <w:bCs/>
          <w:lang w:val="en-US" w:eastAsia="zh-CN"/>
        </w:rPr>
        <w:t>余思嘉、詹诗洋、殷诗颖、卞志宇</w:t>
      </w:r>
    </w:p>
    <w:p>
      <w:pPr>
        <w:spacing w:line="480" w:lineRule="auto"/>
        <w:ind w:firstLine="422" w:firstLineChars="200"/>
        <w:jc w:val="right"/>
        <w:rPr>
          <w:rFonts w:hint="eastAsia"/>
          <w:b/>
          <w:bCs/>
          <w:lang w:val="en-US" w:eastAsia="zh-CN"/>
        </w:rPr>
      </w:pPr>
    </w:p>
    <w:p>
      <w:pPr>
        <w:spacing w:line="480" w:lineRule="auto"/>
        <w:ind w:firstLine="422" w:firstLineChars="200"/>
        <w:jc w:val="right"/>
        <w:rPr>
          <w:rFonts w:hint="eastAsia"/>
          <w:b/>
          <w:bCs/>
          <w:lang w:val="en-US" w:eastAsia="zh-CN"/>
        </w:rPr>
      </w:pPr>
    </w:p>
    <w:p>
      <w:pPr>
        <w:spacing w:line="480" w:lineRule="auto"/>
        <w:ind w:firstLine="422" w:firstLineChars="200"/>
        <w:jc w:val="right"/>
        <w:rPr>
          <w:rFonts w:hint="eastAsia"/>
          <w:b/>
          <w:bCs/>
          <w:lang w:val="en-US" w:eastAsia="zh-CN"/>
        </w:rPr>
      </w:pPr>
    </w:p>
    <w:p>
      <w:pPr>
        <w:spacing w:line="480" w:lineRule="auto"/>
        <w:ind w:firstLine="422" w:firstLineChars="200"/>
        <w:jc w:val="right"/>
        <w:rPr>
          <w:rFonts w:hint="default"/>
          <w:b/>
          <w:bCs/>
          <w:lang w:val="en-US" w:eastAsia="zh-CN"/>
        </w:rPr>
      </w:pPr>
      <w:bookmarkStart w:id="0" w:name="_GoBack"/>
      <w:bookmarkEnd w:id="0"/>
    </w:p>
    <w:p>
      <w:pPr>
        <w:jc w:val="center"/>
        <w:rPr>
          <w:rFonts w:hint="eastAsia"/>
          <w:b/>
          <w:bCs/>
          <w:sz w:val="28"/>
          <w:szCs w:val="28"/>
        </w:rPr>
      </w:pPr>
      <w:r>
        <w:rPr>
          <w:rFonts w:hint="eastAsia"/>
          <w:b/>
          <w:bCs/>
          <w:sz w:val="28"/>
          <w:szCs w:val="28"/>
        </w:rPr>
        <w:t>教育技术专业第</w:t>
      </w:r>
      <w:r>
        <w:rPr>
          <w:rFonts w:hint="eastAsia"/>
          <w:b/>
          <w:bCs/>
          <w:sz w:val="28"/>
          <w:szCs w:val="28"/>
          <w:lang w:val="en-US" w:eastAsia="zh-CN"/>
        </w:rPr>
        <w:t>四</w:t>
      </w:r>
      <w:r>
        <w:rPr>
          <w:rFonts w:hint="eastAsia"/>
          <w:b/>
          <w:bCs/>
          <w:sz w:val="28"/>
          <w:szCs w:val="28"/>
        </w:rPr>
        <w:t xml:space="preserve">周实习简讯 </w:t>
      </w:r>
    </w:p>
    <w:p>
      <w:pPr>
        <w:jc w:val="center"/>
        <w:rPr>
          <w:rFonts w:hint="eastAsia" w:ascii="宋体" w:hAnsi="宋体"/>
          <w:b/>
          <w:bCs/>
          <w:sz w:val="24"/>
          <w:szCs w:val="24"/>
        </w:rPr>
      </w:pPr>
      <w:r>
        <w:rPr>
          <w:rFonts w:hint="eastAsia" w:ascii="宋体" w:hAnsi="宋体"/>
          <w:b/>
          <w:bCs/>
          <w:sz w:val="24"/>
          <w:szCs w:val="24"/>
          <w:lang w:val="en-US" w:eastAsia="zh-CN"/>
        </w:rPr>
        <w:t>南通市第二</w:t>
      </w:r>
      <w:r>
        <w:rPr>
          <w:rFonts w:hint="eastAsia" w:ascii="宋体" w:hAnsi="宋体"/>
          <w:b/>
          <w:bCs/>
          <w:sz w:val="24"/>
          <w:szCs w:val="24"/>
        </w:rPr>
        <w:t>中学</w:t>
      </w:r>
      <w:r>
        <w:rPr>
          <w:rFonts w:hint="eastAsia" w:ascii="宋体" w:hAnsi="宋体"/>
          <w:b/>
          <w:bCs/>
          <w:sz w:val="24"/>
          <w:szCs w:val="24"/>
          <w:lang w:val="en-US" w:eastAsia="zh-CN"/>
        </w:rPr>
        <w:t>教育技术</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b w:val="0"/>
          <w:bCs w:val="0"/>
          <w:sz w:val="21"/>
          <w:szCs w:val="21"/>
          <w:lang w:val="en-US" w:eastAsia="zh-CN"/>
        </w:rPr>
      </w:pPr>
      <w:r>
        <w:rPr>
          <w:rFonts w:hint="eastAsia" w:ascii="宋体" w:hAnsi="宋体"/>
          <w:b w:val="0"/>
          <w:bCs w:val="0"/>
          <w:sz w:val="21"/>
          <w:szCs w:val="21"/>
          <w:lang w:val="en-US" w:eastAsia="zh-CN"/>
        </w:rPr>
        <w:t>本周，由于南通市第二中学在后半周出于月考测试阶段，因此，我小组实习时间只有前几天。</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b w:val="0"/>
          <w:bCs w:val="0"/>
          <w:sz w:val="21"/>
          <w:szCs w:val="21"/>
          <w:lang w:val="en-US" w:eastAsia="zh-CN"/>
        </w:rPr>
      </w:pPr>
      <w:r>
        <w:rPr>
          <w:rFonts w:hint="eastAsia" w:ascii="宋体" w:hAnsi="宋体"/>
          <w:b w:val="0"/>
          <w:bCs w:val="0"/>
          <w:sz w:val="21"/>
          <w:szCs w:val="21"/>
          <w:lang w:val="en-US" w:eastAsia="zh-CN"/>
        </w:rPr>
        <w:t>周一上午八点二十分左右，为了检验之前的防灾演练课堂成果，培养学生安全意识，学校组织了一次安全逃生演练。学生依次有序地撤离教室以及其他危险地带，并安全抵达操场，整个过程机会没有出现骚乱情况。</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b w:val="0"/>
          <w:bCs w:val="0"/>
          <w:sz w:val="21"/>
          <w:szCs w:val="21"/>
          <w:lang w:val="en-US" w:eastAsia="zh-CN"/>
        </w:rPr>
      </w:pPr>
      <w:r>
        <w:rPr>
          <w:rFonts w:hint="eastAsia" w:ascii="宋体" w:hAnsi="宋体"/>
          <w:b w:val="0"/>
          <w:bCs w:val="0"/>
          <w:sz w:val="21"/>
          <w:szCs w:val="21"/>
          <w:lang w:val="en-US" w:eastAsia="zh-CN"/>
        </w:rPr>
        <w:t>周二下午，因课程安排变更，没有公开课。我们各自参与到指导老师的课堂中去。周二下午第二节课，朱老师为我们讲解了《周而复始的循环》中计数循环的内容。其实，本节内容分为计数循环与条件循环，但是为了让学生能够更好地适应新的课程内容，朱老师将其分为两节课进行教学。</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rPr>
          <w:rFonts w:hint="default" w:ascii="宋体" w:hAnsi="宋体"/>
          <w:b w:val="0"/>
          <w:bCs w:val="0"/>
          <w:sz w:val="24"/>
          <w:szCs w:val="24"/>
          <w:lang w:val="en-US" w:eastAsia="zh-CN"/>
        </w:rPr>
      </w:pPr>
      <w:r>
        <w:rPr>
          <w:rFonts w:hint="default" w:ascii="宋体" w:hAnsi="宋体"/>
          <w:b w:val="0"/>
          <w:bCs w:val="0"/>
          <w:sz w:val="24"/>
          <w:szCs w:val="24"/>
          <w:lang w:val="en-US" w:eastAsia="zh-CN"/>
        </w:rPr>
        <w:pict>
          <v:shape id="_x0000_i1030" o:spt="75" alt="朱兆霞老师" type="#_x0000_t75" style="height:309.15pt;width:412.2pt;" filled="f" o:preferrelative="t" stroked="f" coordsize="21600,21600">
            <v:path/>
            <v:fill on="f" focussize="0,0"/>
            <v:stroke on="f"/>
            <v:imagedata r:id="rId23" o:title="朱兆霞老师"/>
            <o:lock v:ext="edit" aspectratio="t"/>
            <w10:wrap type="none"/>
            <w10:anchorlock/>
          </v:shape>
        </w:pic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b w:val="0"/>
          <w:bCs w:val="0"/>
          <w:sz w:val="21"/>
          <w:szCs w:val="21"/>
          <w:lang w:val="en-US" w:eastAsia="zh-CN"/>
        </w:rPr>
      </w:pPr>
      <w:r>
        <w:rPr>
          <w:rFonts w:hint="eastAsia" w:ascii="宋体" w:hAnsi="宋体"/>
          <w:b w:val="0"/>
          <w:bCs w:val="0"/>
          <w:sz w:val="21"/>
          <w:szCs w:val="21"/>
          <w:lang w:val="en-US" w:eastAsia="zh-CN"/>
        </w:rPr>
        <w:t>老师先是为我们讲解了数列的相关概念，然后再借助代码，让学生直观地感受到range（）函数的功能，紧接着不断变换着代码，让学生渐渐理解。</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default" w:ascii="宋体" w:hAnsi="宋体"/>
          <w:b w:val="0"/>
          <w:bCs w:val="0"/>
          <w:sz w:val="24"/>
          <w:szCs w:val="24"/>
          <w:lang w:val="en-US" w:eastAsia="zh-CN"/>
        </w:rPr>
      </w:pPr>
      <w:r>
        <w:rPr>
          <w:rFonts w:hint="eastAsia" w:ascii="宋体" w:hAnsi="宋体"/>
          <w:b w:val="0"/>
          <w:bCs w:val="0"/>
          <w:sz w:val="21"/>
          <w:szCs w:val="21"/>
          <w:lang w:val="en-US" w:eastAsia="zh-CN"/>
        </w:rPr>
        <w:t>徐红老师在本周教授的则是一节练习课，课堂上，学生登录操作系统，完成老师布置的关于循环的Python练习题。</w:t>
      </w:r>
      <w:r>
        <w:rPr>
          <w:rFonts w:hint="default" w:ascii="宋体" w:hAnsi="宋体"/>
          <w:b w:val="0"/>
          <w:bCs w:val="0"/>
          <w:sz w:val="24"/>
          <w:szCs w:val="24"/>
          <w:lang w:val="en-US" w:eastAsia="zh-CN"/>
        </w:rPr>
        <w:pict>
          <v:shape id="_x0000_i1031" o:spt="75" alt="徐红老师" type="#_x0000_t75" style="height:310.8pt;width:414.55pt;" filled="f" o:preferrelative="t" stroked="f" coordsize="21600,21600">
            <v:path/>
            <v:fill on="f" focussize="0,0"/>
            <v:stroke on="f"/>
            <v:imagedata r:id="rId24" o:title="徐红老师"/>
            <o:lock v:ext="edit" aspectratio="t"/>
            <w10:wrap type="none"/>
            <w10:anchorlock/>
          </v:shape>
        </w:pic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b w:val="0"/>
          <w:bCs w:val="0"/>
          <w:sz w:val="24"/>
          <w:szCs w:val="24"/>
          <w:lang w:val="en-US" w:eastAsia="zh-CN"/>
        </w:rPr>
      </w:pPr>
      <w:r>
        <w:rPr>
          <w:rFonts w:hint="eastAsia" w:ascii="宋体" w:hAnsi="宋体"/>
          <w:b w:val="0"/>
          <w:bCs w:val="0"/>
          <w:sz w:val="21"/>
          <w:szCs w:val="21"/>
          <w:lang w:val="en-US" w:eastAsia="zh-CN"/>
        </w:rPr>
        <w:t>尽管这周实习的时间不是很多，但是我组成员在理论知识与实践操作的感染下，渐渐摸做到了一些从教的经验。</w:t>
      </w:r>
    </w:p>
    <w:p>
      <w:pPr>
        <w:spacing w:line="440" w:lineRule="exact"/>
        <w:ind w:left="2100" w:leftChars="0" w:firstLine="422" w:firstLineChars="200"/>
        <w:rPr>
          <w:rFonts w:hint="default" w:eastAsia="宋体"/>
          <w:b/>
          <w:szCs w:val="21"/>
          <w:lang w:val="en-US" w:eastAsia="zh-CN"/>
        </w:rPr>
      </w:pPr>
      <w:r>
        <w:rPr>
          <w:rFonts w:hint="eastAsia"/>
          <w:b/>
          <w:szCs w:val="21"/>
          <w:lang w:val="en-US" w:eastAsia="zh-CN"/>
        </w:rPr>
        <w:t>南通市第二</w:t>
      </w:r>
      <w:r>
        <w:rPr>
          <w:rFonts w:hint="eastAsia"/>
          <w:b/>
          <w:szCs w:val="21"/>
        </w:rPr>
        <w:t>中学</w:t>
      </w:r>
      <w:r>
        <w:rPr>
          <w:rFonts w:hint="eastAsia"/>
          <w:b/>
          <w:szCs w:val="21"/>
          <w:lang w:val="en-US" w:eastAsia="zh-CN"/>
        </w:rPr>
        <w:t>教育技术</w:t>
      </w:r>
      <w:r>
        <w:rPr>
          <w:rFonts w:hint="eastAsia"/>
          <w:b/>
          <w:szCs w:val="21"/>
        </w:rPr>
        <w:t>专业实习组：</w:t>
      </w:r>
      <w:r>
        <w:rPr>
          <w:rFonts w:hint="eastAsia"/>
          <w:b/>
          <w:szCs w:val="21"/>
          <w:lang w:val="en-US" w:eastAsia="zh-CN"/>
        </w:rPr>
        <w:t>宋子玉、周鑫、杨玉琴</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left"/>
        <w:textAlignment w:val="auto"/>
        <w:rPr>
          <w:rFonts w:hint="default" w:ascii="宋体" w:hAnsi="宋体"/>
          <w:b w:val="0"/>
          <w:bCs w:val="0"/>
          <w:sz w:val="24"/>
          <w:szCs w:val="24"/>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jY2I2MTI0NDEwMGJjYjk2M2NlNjAyZTYzNDBiZDEifQ=="/>
  </w:docVars>
  <w:rsids>
    <w:rsidRoot w:val="00000000"/>
    <w:rsid w:val="000076C3"/>
    <w:rsid w:val="00010E9F"/>
    <w:rsid w:val="0002155C"/>
    <w:rsid w:val="00042AB3"/>
    <w:rsid w:val="000515C3"/>
    <w:rsid w:val="000711F0"/>
    <w:rsid w:val="00073AD6"/>
    <w:rsid w:val="00076337"/>
    <w:rsid w:val="00081B89"/>
    <w:rsid w:val="00086381"/>
    <w:rsid w:val="000A0355"/>
    <w:rsid w:val="000A5A19"/>
    <w:rsid w:val="000B7286"/>
    <w:rsid w:val="000B7861"/>
    <w:rsid w:val="000C4A0E"/>
    <w:rsid w:val="000D06E7"/>
    <w:rsid w:val="000E76F2"/>
    <w:rsid w:val="000F064A"/>
    <w:rsid w:val="000F660E"/>
    <w:rsid w:val="000F6B7C"/>
    <w:rsid w:val="00103ECD"/>
    <w:rsid w:val="00105DDF"/>
    <w:rsid w:val="001226A2"/>
    <w:rsid w:val="00125014"/>
    <w:rsid w:val="00132EBD"/>
    <w:rsid w:val="00133CAB"/>
    <w:rsid w:val="00135B0D"/>
    <w:rsid w:val="001375C8"/>
    <w:rsid w:val="0015369A"/>
    <w:rsid w:val="001547ED"/>
    <w:rsid w:val="001608BC"/>
    <w:rsid w:val="00166EF9"/>
    <w:rsid w:val="00167A4D"/>
    <w:rsid w:val="0017171C"/>
    <w:rsid w:val="0017360C"/>
    <w:rsid w:val="001852B9"/>
    <w:rsid w:val="0019155E"/>
    <w:rsid w:val="0019188F"/>
    <w:rsid w:val="0019387F"/>
    <w:rsid w:val="001950D7"/>
    <w:rsid w:val="0019772D"/>
    <w:rsid w:val="00197EC8"/>
    <w:rsid w:val="001A014D"/>
    <w:rsid w:val="001A06CA"/>
    <w:rsid w:val="001A22BC"/>
    <w:rsid w:val="001A2730"/>
    <w:rsid w:val="001A51FC"/>
    <w:rsid w:val="001B1083"/>
    <w:rsid w:val="001B3125"/>
    <w:rsid w:val="001B78E9"/>
    <w:rsid w:val="001D474E"/>
    <w:rsid w:val="001D5DCC"/>
    <w:rsid w:val="001D6156"/>
    <w:rsid w:val="001D78C9"/>
    <w:rsid w:val="001E2A2F"/>
    <w:rsid w:val="00210B29"/>
    <w:rsid w:val="002156AA"/>
    <w:rsid w:val="00216D2F"/>
    <w:rsid w:val="002410A2"/>
    <w:rsid w:val="00245314"/>
    <w:rsid w:val="00251F3D"/>
    <w:rsid w:val="00256358"/>
    <w:rsid w:val="00270AFE"/>
    <w:rsid w:val="00276058"/>
    <w:rsid w:val="002809B3"/>
    <w:rsid w:val="00282090"/>
    <w:rsid w:val="00283719"/>
    <w:rsid w:val="0028626F"/>
    <w:rsid w:val="00297634"/>
    <w:rsid w:val="00297F40"/>
    <w:rsid w:val="002A5622"/>
    <w:rsid w:val="002B39F9"/>
    <w:rsid w:val="002C1851"/>
    <w:rsid w:val="002C1D19"/>
    <w:rsid w:val="002C3452"/>
    <w:rsid w:val="002C3B8A"/>
    <w:rsid w:val="002D0C72"/>
    <w:rsid w:val="002E05B6"/>
    <w:rsid w:val="002E3B6C"/>
    <w:rsid w:val="002F1944"/>
    <w:rsid w:val="003004BB"/>
    <w:rsid w:val="00300868"/>
    <w:rsid w:val="003008D6"/>
    <w:rsid w:val="00303291"/>
    <w:rsid w:val="00303F35"/>
    <w:rsid w:val="00312D63"/>
    <w:rsid w:val="00321150"/>
    <w:rsid w:val="00330CC3"/>
    <w:rsid w:val="00342C15"/>
    <w:rsid w:val="0034303F"/>
    <w:rsid w:val="00346776"/>
    <w:rsid w:val="00346836"/>
    <w:rsid w:val="003518D1"/>
    <w:rsid w:val="00351DB9"/>
    <w:rsid w:val="003601DC"/>
    <w:rsid w:val="0036778F"/>
    <w:rsid w:val="00375472"/>
    <w:rsid w:val="003769EB"/>
    <w:rsid w:val="00394432"/>
    <w:rsid w:val="003A0D15"/>
    <w:rsid w:val="003A6549"/>
    <w:rsid w:val="003B3C60"/>
    <w:rsid w:val="003C5F7E"/>
    <w:rsid w:val="003C61F3"/>
    <w:rsid w:val="003C68A3"/>
    <w:rsid w:val="003C6FFE"/>
    <w:rsid w:val="003E363C"/>
    <w:rsid w:val="003E78ED"/>
    <w:rsid w:val="003F2216"/>
    <w:rsid w:val="0040048B"/>
    <w:rsid w:val="00403225"/>
    <w:rsid w:val="004132DC"/>
    <w:rsid w:val="00416065"/>
    <w:rsid w:val="00416743"/>
    <w:rsid w:val="00434002"/>
    <w:rsid w:val="0043565D"/>
    <w:rsid w:val="00436D34"/>
    <w:rsid w:val="004401EA"/>
    <w:rsid w:val="00442726"/>
    <w:rsid w:val="00443FEA"/>
    <w:rsid w:val="00444D15"/>
    <w:rsid w:val="00445594"/>
    <w:rsid w:val="00470A28"/>
    <w:rsid w:val="00470C65"/>
    <w:rsid w:val="00471F22"/>
    <w:rsid w:val="00474E01"/>
    <w:rsid w:val="00482BF0"/>
    <w:rsid w:val="00492835"/>
    <w:rsid w:val="00495734"/>
    <w:rsid w:val="00496AAC"/>
    <w:rsid w:val="004A566A"/>
    <w:rsid w:val="004B0291"/>
    <w:rsid w:val="004B123B"/>
    <w:rsid w:val="004B2DF7"/>
    <w:rsid w:val="004C1E9F"/>
    <w:rsid w:val="004C4936"/>
    <w:rsid w:val="004D55F3"/>
    <w:rsid w:val="004D7E15"/>
    <w:rsid w:val="004E061F"/>
    <w:rsid w:val="004E06AB"/>
    <w:rsid w:val="004E334B"/>
    <w:rsid w:val="004F23AD"/>
    <w:rsid w:val="004F7A61"/>
    <w:rsid w:val="00520B3B"/>
    <w:rsid w:val="00523AE9"/>
    <w:rsid w:val="00524C53"/>
    <w:rsid w:val="00527E18"/>
    <w:rsid w:val="00534AC1"/>
    <w:rsid w:val="005424D5"/>
    <w:rsid w:val="00542C6B"/>
    <w:rsid w:val="00551D0D"/>
    <w:rsid w:val="005550CD"/>
    <w:rsid w:val="00576265"/>
    <w:rsid w:val="00581AC8"/>
    <w:rsid w:val="0058590F"/>
    <w:rsid w:val="005963C0"/>
    <w:rsid w:val="005A0904"/>
    <w:rsid w:val="005A2A89"/>
    <w:rsid w:val="005A68FA"/>
    <w:rsid w:val="005B177C"/>
    <w:rsid w:val="005B3A85"/>
    <w:rsid w:val="005B713B"/>
    <w:rsid w:val="005C189E"/>
    <w:rsid w:val="005C6D36"/>
    <w:rsid w:val="005D24AB"/>
    <w:rsid w:val="005F2F85"/>
    <w:rsid w:val="006065BB"/>
    <w:rsid w:val="00607DAF"/>
    <w:rsid w:val="00614BBA"/>
    <w:rsid w:val="00621CBC"/>
    <w:rsid w:val="00640B2E"/>
    <w:rsid w:val="00642254"/>
    <w:rsid w:val="006503D1"/>
    <w:rsid w:val="00652B56"/>
    <w:rsid w:val="00652DAC"/>
    <w:rsid w:val="0065468B"/>
    <w:rsid w:val="00660177"/>
    <w:rsid w:val="00670732"/>
    <w:rsid w:val="00677171"/>
    <w:rsid w:val="00695580"/>
    <w:rsid w:val="006B0901"/>
    <w:rsid w:val="006B3780"/>
    <w:rsid w:val="006B3922"/>
    <w:rsid w:val="006B574C"/>
    <w:rsid w:val="006B7D78"/>
    <w:rsid w:val="006D4F35"/>
    <w:rsid w:val="006F2833"/>
    <w:rsid w:val="006F3FCE"/>
    <w:rsid w:val="00704282"/>
    <w:rsid w:val="00714DC7"/>
    <w:rsid w:val="00723588"/>
    <w:rsid w:val="00734D7C"/>
    <w:rsid w:val="00736BFA"/>
    <w:rsid w:val="0074445A"/>
    <w:rsid w:val="00745CFC"/>
    <w:rsid w:val="007567BA"/>
    <w:rsid w:val="0076725F"/>
    <w:rsid w:val="007745AB"/>
    <w:rsid w:val="0077618D"/>
    <w:rsid w:val="00783EB3"/>
    <w:rsid w:val="00785F45"/>
    <w:rsid w:val="00790406"/>
    <w:rsid w:val="00797678"/>
    <w:rsid w:val="007A21CB"/>
    <w:rsid w:val="007B04A7"/>
    <w:rsid w:val="007C132A"/>
    <w:rsid w:val="007C1814"/>
    <w:rsid w:val="007C2B0E"/>
    <w:rsid w:val="007D5241"/>
    <w:rsid w:val="007E1B03"/>
    <w:rsid w:val="007E580A"/>
    <w:rsid w:val="007E6AB1"/>
    <w:rsid w:val="007F1E4A"/>
    <w:rsid w:val="007F65A2"/>
    <w:rsid w:val="00803A6C"/>
    <w:rsid w:val="008072DC"/>
    <w:rsid w:val="00811650"/>
    <w:rsid w:val="0082101E"/>
    <w:rsid w:val="00831909"/>
    <w:rsid w:val="00841673"/>
    <w:rsid w:val="00844445"/>
    <w:rsid w:val="00851836"/>
    <w:rsid w:val="008536A1"/>
    <w:rsid w:val="00861ACF"/>
    <w:rsid w:val="00863E9F"/>
    <w:rsid w:val="00873923"/>
    <w:rsid w:val="008777C7"/>
    <w:rsid w:val="00877E08"/>
    <w:rsid w:val="00883EA9"/>
    <w:rsid w:val="00895383"/>
    <w:rsid w:val="008A0F28"/>
    <w:rsid w:val="008A2B6B"/>
    <w:rsid w:val="008A7F01"/>
    <w:rsid w:val="008B3488"/>
    <w:rsid w:val="008C5C57"/>
    <w:rsid w:val="008C6C47"/>
    <w:rsid w:val="008D0F42"/>
    <w:rsid w:val="008D31BE"/>
    <w:rsid w:val="008D55C5"/>
    <w:rsid w:val="008E3972"/>
    <w:rsid w:val="00903209"/>
    <w:rsid w:val="00925319"/>
    <w:rsid w:val="00932212"/>
    <w:rsid w:val="00932DEB"/>
    <w:rsid w:val="009444DB"/>
    <w:rsid w:val="00945D86"/>
    <w:rsid w:val="00947F88"/>
    <w:rsid w:val="00953E6B"/>
    <w:rsid w:val="009660E4"/>
    <w:rsid w:val="00976564"/>
    <w:rsid w:val="00986D2C"/>
    <w:rsid w:val="00991919"/>
    <w:rsid w:val="00993FF6"/>
    <w:rsid w:val="009B5DB1"/>
    <w:rsid w:val="009D0C10"/>
    <w:rsid w:val="009D5188"/>
    <w:rsid w:val="009D571E"/>
    <w:rsid w:val="009E080A"/>
    <w:rsid w:val="009E0F0F"/>
    <w:rsid w:val="009E3D64"/>
    <w:rsid w:val="009F23A7"/>
    <w:rsid w:val="009F5C7D"/>
    <w:rsid w:val="00A11BC6"/>
    <w:rsid w:val="00A12984"/>
    <w:rsid w:val="00A2391E"/>
    <w:rsid w:val="00A25E7F"/>
    <w:rsid w:val="00A347BC"/>
    <w:rsid w:val="00A36DEE"/>
    <w:rsid w:val="00A41419"/>
    <w:rsid w:val="00A422B7"/>
    <w:rsid w:val="00A6377F"/>
    <w:rsid w:val="00A65816"/>
    <w:rsid w:val="00A65D98"/>
    <w:rsid w:val="00A66A6A"/>
    <w:rsid w:val="00A674CA"/>
    <w:rsid w:val="00A722AA"/>
    <w:rsid w:val="00A73A4A"/>
    <w:rsid w:val="00A939E6"/>
    <w:rsid w:val="00AA1807"/>
    <w:rsid w:val="00AA5615"/>
    <w:rsid w:val="00AA6959"/>
    <w:rsid w:val="00AA7518"/>
    <w:rsid w:val="00AB23C3"/>
    <w:rsid w:val="00AB3563"/>
    <w:rsid w:val="00AB3FC8"/>
    <w:rsid w:val="00AC0DEE"/>
    <w:rsid w:val="00AC5F22"/>
    <w:rsid w:val="00AE327F"/>
    <w:rsid w:val="00AF039B"/>
    <w:rsid w:val="00AF1B5D"/>
    <w:rsid w:val="00B0030D"/>
    <w:rsid w:val="00B01AA4"/>
    <w:rsid w:val="00B0378D"/>
    <w:rsid w:val="00B03F39"/>
    <w:rsid w:val="00B063F8"/>
    <w:rsid w:val="00B11A45"/>
    <w:rsid w:val="00B13ACA"/>
    <w:rsid w:val="00B169C0"/>
    <w:rsid w:val="00B17946"/>
    <w:rsid w:val="00B17F75"/>
    <w:rsid w:val="00B449A3"/>
    <w:rsid w:val="00B44CE8"/>
    <w:rsid w:val="00B45F10"/>
    <w:rsid w:val="00B46463"/>
    <w:rsid w:val="00B46D86"/>
    <w:rsid w:val="00B51A95"/>
    <w:rsid w:val="00B56D72"/>
    <w:rsid w:val="00B5752B"/>
    <w:rsid w:val="00B605D8"/>
    <w:rsid w:val="00B63EE9"/>
    <w:rsid w:val="00B6401D"/>
    <w:rsid w:val="00B71729"/>
    <w:rsid w:val="00B73E76"/>
    <w:rsid w:val="00B81900"/>
    <w:rsid w:val="00B9772E"/>
    <w:rsid w:val="00BC21F7"/>
    <w:rsid w:val="00BD33E0"/>
    <w:rsid w:val="00BE1FA7"/>
    <w:rsid w:val="00BE5266"/>
    <w:rsid w:val="00BE6378"/>
    <w:rsid w:val="00BE7C3D"/>
    <w:rsid w:val="00BF0935"/>
    <w:rsid w:val="00C00EE7"/>
    <w:rsid w:val="00C10B9E"/>
    <w:rsid w:val="00C150CA"/>
    <w:rsid w:val="00C33E81"/>
    <w:rsid w:val="00C34E19"/>
    <w:rsid w:val="00C44FAB"/>
    <w:rsid w:val="00C464CB"/>
    <w:rsid w:val="00C46536"/>
    <w:rsid w:val="00C50265"/>
    <w:rsid w:val="00C67AEE"/>
    <w:rsid w:val="00C7704E"/>
    <w:rsid w:val="00C80DA8"/>
    <w:rsid w:val="00C82F38"/>
    <w:rsid w:val="00C8530B"/>
    <w:rsid w:val="00C94A5D"/>
    <w:rsid w:val="00C94FBE"/>
    <w:rsid w:val="00CA32B6"/>
    <w:rsid w:val="00CB6DC1"/>
    <w:rsid w:val="00CC1175"/>
    <w:rsid w:val="00CC34D4"/>
    <w:rsid w:val="00CC4724"/>
    <w:rsid w:val="00CD0C46"/>
    <w:rsid w:val="00CD5378"/>
    <w:rsid w:val="00CD53FE"/>
    <w:rsid w:val="00CE4205"/>
    <w:rsid w:val="00D00D25"/>
    <w:rsid w:val="00D03123"/>
    <w:rsid w:val="00D07F76"/>
    <w:rsid w:val="00D11EDE"/>
    <w:rsid w:val="00D22FFF"/>
    <w:rsid w:val="00D2450F"/>
    <w:rsid w:val="00D26016"/>
    <w:rsid w:val="00D4170D"/>
    <w:rsid w:val="00D52855"/>
    <w:rsid w:val="00D62740"/>
    <w:rsid w:val="00D63731"/>
    <w:rsid w:val="00D64ADC"/>
    <w:rsid w:val="00D64C69"/>
    <w:rsid w:val="00D64EFA"/>
    <w:rsid w:val="00D761A5"/>
    <w:rsid w:val="00D81ED9"/>
    <w:rsid w:val="00D93DC1"/>
    <w:rsid w:val="00DA1505"/>
    <w:rsid w:val="00DA62E8"/>
    <w:rsid w:val="00DA66B2"/>
    <w:rsid w:val="00DB304B"/>
    <w:rsid w:val="00DC02ED"/>
    <w:rsid w:val="00DC1BFF"/>
    <w:rsid w:val="00DC4CF3"/>
    <w:rsid w:val="00DD093E"/>
    <w:rsid w:val="00DD3EB3"/>
    <w:rsid w:val="00DD52A4"/>
    <w:rsid w:val="00DE44C7"/>
    <w:rsid w:val="00DE7447"/>
    <w:rsid w:val="00DF403F"/>
    <w:rsid w:val="00DF5DA1"/>
    <w:rsid w:val="00E04C80"/>
    <w:rsid w:val="00E10424"/>
    <w:rsid w:val="00E12275"/>
    <w:rsid w:val="00E16342"/>
    <w:rsid w:val="00E23283"/>
    <w:rsid w:val="00E368AA"/>
    <w:rsid w:val="00E408EF"/>
    <w:rsid w:val="00E40962"/>
    <w:rsid w:val="00E40EDE"/>
    <w:rsid w:val="00E4234D"/>
    <w:rsid w:val="00E455D4"/>
    <w:rsid w:val="00E505A3"/>
    <w:rsid w:val="00E51E4E"/>
    <w:rsid w:val="00E51F23"/>
    <w:rsid w:val="00E573FE"/>
    <w:rsid w:val="00E65001"/>
    <w:rsid w:val="00E6736A"/>
    <w:rsid w:val="00E70923"/>
    <w:rsid w:val="00E72994"/>
    <w:rsid w:val="00E974B2"/>
    <w:rsid w:val="00EA1E8D"/>
    <w:rsid w:val="00EA522B"/>
    <w:rsid w:val="00EA604C"/>
    <w:rsid w:val="00EB03B8"/>
    <w:rsid w:val="00EB58B7"/>
    <w:rsid w:val="00ED3285"/>
    <w:rsid w:val="00ED4A25"/>
    <w:rsid w:val="00EE648C"/>
    <w:rsid w:val="00EF1203"/>
    <w:rsid w:val="00EF308F"/>
    <w:rsid w:val="00EF762B"/>
    <w:rsid w:val="00F00E67"/>
    <w:rsid w:val="00F03FEC"/>
    <w:rsid w:val="00F07FF9"/>
    <w:rsid w:val="00F307AF"/>
    <w:rsid w:val="00F45329"/>
    <w:rsid w:val="00F6457F"/>
    <w:rsid w:val="00F70264"/>
    <w:rsid w:val="00F71A7F"/>
    <w:rsid w:val="00F72007"/>
    <w:rsid w:val="00F763D3"/>
    <w:rsid w:val="00F8015F"/>
    <w:rsid w:val="00F86A8A"/>
    <w:rsid w:val="00F9073B"/>
    <w:rsid w:val="00FB15B7"/>
    <w:rsid w:val="00FB3A0C"/>
    <w:rsid w:val="00FB3FE6"/>
    <w:rsid w:val="00FC14D0"/>
    <w:rsid w:val="00FD06C2"/>
    <w:rsid w:val="00FD0B4A"/>
    <w:rsid w:val="00FE0D91"/>
    <w:rsid w:val="00FE19E8"/>
    <w:rsid w:val="00FE4DF6"/>
    <w:rsid w:val="00FF3B57"/>
    <w:rsid w:val="0293255D"/>
    <w:rsid w:val="048469D9"/>
    <w:rsid w:val="057D69E2"/>
    <w:rsid w:val="0CFD1647"/>
    <w:rsid w:val="0D45007D"/>
    <w:rsid w:val="0F2D5415"/>
    <w:rsid w:val="100A68DF"/>
    <w:rsid w:val="17E47D3C"/>
    <w:rsid w:val="19DE5F80"/>
    <w:rsid w:val="1EA702E2"/>
    <w:rsid w:val="24FF3D57"/>
    <w:rsid w:val="29B449E4"/>
    <w:rsid w:val="2C12291B"/>
    <w:rsid w:val="2E5B15BD"/>
    <w:rsid w:val="2E7D089F"/>
    <w:rsid w:val="2EAE72DF"/>
    <w:rsid w:val="2EEE676F"/>
    <w:rsid w:val="2F126123"/>
    <w:rsid w:val="30142F83"/>
    <w:rsid w:val="30FC114A"/>
    <w:rsid w:val="317C04DD"/>
    <w:rsid w:val="36057E9D"/>
    <w:rsid w:val="37CD55EE"/>
    <w:rsid w:val="37F75C93"/>
    <w:rsid w:val="3B4339DC"/>
    <w:rsid w:val="3B554444"/>
    <w:rsid w:val="3C681D8A"/>
    <w:rsid w:val="3C7A1DFD"/>
    <w:rsid w:val="3CA85ECD"/>
    <w:rsid w:val="41E22D24"/>
    <w:rsid w:val="440E6D9F"/>
    <w:rsid w:val="44AC595F"/>
    <w:rsid w:val="48B54098"/>
    <w:rsid w:val="49B110D2"/>
    <w:rsid w:val="4B1A2590"/>
    <w:rsid w:val="4C264B1E"/>
    <w:rsid w:val="4CAA3CF8"/>
    <w:rsid w:val="4F1D57D3"/>
    <w:rsid w:val="50502E09"/>
    <w:rsid w:val="530C49E2"/>
    <w:rsid w:val="56630CDC"/>
    <w:rsid w:val="5F064676"/>
    <w:rsid w:val="5F1F48E7"/>
    <w:rsid w:val="603E545A"/>
    <w:rsid w:val="641B74CF"/>
    <w:rsid w:val="66E659AE"/>
    <w:rsid w:val="69194288"/>
    <w:rsid w:val="6AA9740B"/>
    <w:rsid w:val="6BF738ED"/>
    <w:rsid w:val="6E591819"/>
    <w:rsid w:val="6EEC4C68"/>
    <w:rsid w:val="6FB33239"/>
    <w:rsid w:val="70244ECB"/>
    <w:rsid w:val="7241134F"/>
    <w:rsid w:val="75C05F1A"/>
    <w:rsid w:val="7BA43E85"/>
    <w:rsid w:val="7C863966"/>
    <w:rsid w:val="7D075E39"/>
    <w:rsid w:val="7F8C7F60"/>
    <w:rsid w:val="7FC54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14:ligatures w14:val="standardContextual"/>
    </w:rPr>
  </w:style>
  <w:style w:type="paragraph" w:styleId="2">
    <w:name w:val="heading 1"/>
    <w:basedOn w:val="1"/>
    <w:next w:val="1"/>
    <w:qFormat/>
    <w:uiPriority w:val="0"/>
    <w:pPr>
      <w:keepNext/>
      <w:keepLines/>
      <w:spacing w:before="340" w:beforeAutospacing="0" w:after="330" w:afterAutospacing="0" w:line="576" w:lineRule="auto"/>
      <w:outlineLvl w:val="0"/>
    </w:pPr>
    <w:rPr>
      <w:rFonts w:asciiTheme="minorHAnsi" w:hAnsiTheme="minorHAnsi" w:eastAsiaTheme="minorEastAsia" w:cstheme="minorBidi"/>
      <w:b/>
      <w:kern w:val="44"/>
      <w:sz w:val="44"/>
      <w:szCs w:val="24"/>
      <w14:ligatures w14:val="none"/>
    </w:rPr>
  </w:style>
  <w:style w:type="paragraph" w:styleId="3">
    <w:name w:val="heading 2"/>
    <w:basedOn w:val="1"/>
    <w:next w:val="1"/>
    <w:semiHidden/>
    <w:unhideWhenUsed/>
    <w:qFormat/>
    <w:uiPriority w:val="0"/>
    <w:pPr>
      <w:keepNext/>
      <w:keepLines/>
      <w:spacing w:before="260" w:beforeAutospacing="0" w:after="260" w:afterAutospacing="0" w:line="413" w:lineRule="auto"/>
      <w:outlineLvl w:val="1"/>
    </w:pPr>
    <w:rPr>
      <w:rFonts w:ascii="Arial" w:hAnsi="Arial" w:eastAsia="黑体" w:cstheme="minorBidi"/>
      <w:b/>
      <w:sz w:val="32"/>
      <w:szCs w:val="24"/>
      <w14:ligatures w14:val="none"/>
    </w:rPr>
  </w:style>
  <w:style w:type="paragraph" w:styleId="4">
    <w:name w:val="heading 3"/>
    <w:basedOn w:val="1"/>
    <w:next w:val="1"/>
    <w:semiHidden/>
    <w:unhideWhenUsed/>
    <w:qFormat/>
    <w:uiPriority w:val="0"/>
    <w:pPr>
      <w:keepNext/>
      <w:keepLines/>
      <w:spacing w:before="260" w:beforeAutospacing="0" w:after="260" w:afterAutospacing="0" w:line="413" w:lineRule="auto"/>
      <w:outlineLvl w:val="2"/>
    </w:pPr>
    <w:rPr>
      <w:rFonts w:asciiTheme="minorHAnsi" w:hAnsiTheme="minorHAnsi" w:eastAsiaTheme="minorEastAsia" w:cstheme="minorBidi"/>
      <w:b/>
      <w:sz w:val="32"/>
      <w:szCs w:val="24"/>
      <w14:ligatures w14:val="none"/>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5">
    <w:name w:val="footer"/>
    <w:basedOn w:val="1"/>
    <w:link w:val="11"/>
    <w:uiPriority w:val="0"/>
    <w:pPr>
      <w:tabs>
        <w:tab w:val="center" w:pos="4153"/>
        <w:tab w:val="right" w:pos="8306"/>
      </w:tabs>
      <w:snapToGrid w:val="0"/>
      <w:jc w:val="center"/>
    </w:pPr>
    <w:rPr>
      <w:rFonts w:asciiTheme="minorHAnsi" w:hAnsiTheme="minorHAnsi" w:eastAsiaTheme="minorEastAsia" w:cstheme="minorBidi"/>
      <w:sz w:val="18"/>
      <w:szCs w:val="24"/>
      <w14:ligatures w14:val="none"/>
    </w:rPr>
  </w:style>
  <w:style w:type="paragraph" w:styleId="6">
    <w:name w:val="header"/>
    <w:basedOn w:val="1"/>
    <w:link w:val="12"/>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asciiTheme="minorHAnsi" w:hAnsiTheme="minorHAnsi" w:eastAsiaTheme="minorEastAsia" w:cstheme="minorBidi"/>
      <w:sz w:val="18"/>
      <w:szCs w:val="24"/>
      <w14:ligatures w14:val="none"/>
    </w:rPr>
  </w:style>
  <w:style w:type="paragraph" w:styleId="7">
    <w:name w:val="Normal (Web)"/>
    <w:basedOn w:val="1"/>
    <w:uiPriority w:val="0"/>
    <w:pPr>
      <w:spacing w:before="100" w:beforeAutospacing="1" w:after="100" w:afterAutospacing="1"/>
      <w:ind w:left="0" w:right="0"/>
      <w:jc w:val="left"/>
    </w:pPr>
    <w:rPr>
      <w:rFonts w:ascii="Times New Roman" w:hAnsi="Times New Roman"/>
      <w:kern w:val="0"/>
      <w:sz w:val="24"/>
      <w:lang w:val="en-US" w:eastAsia="zh-CN" w:bidi="ar"/>
      <w14:ligatures w14:val="none"/>
    </w:rPr>
  </w:style>
  <w:style w:type="table" w:styleId="9">
    <w:name w:val="Table Grid"/>
    <w:basedOn w:val="8"/>
    <w:uiPriority w:val="0"/>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脚 Char"/>
    <w:basedOn w:val="10"/>
    <w:link w:val="5"/>
    <w:uiPriority w:val="0"/>
    <w:rPr>
      <w:rFonts w:asciiTheme="minorHAnsi" w:hAnsiTheme="minorHAnsi" w:eastAsiaTheme="minorEastAsia" w:cstheme="minorBidi"/>
      <w:sz w:val="18"/>
      <w:szCs w:val="24"/>
      <w14:ligatures w14:val="none"/>
    </w:rPr>
  </w:style>
  <w:style w:type="character" w:customStyle="1" w:styleId="12">
    <w:name w:val="页眉 Char"/>
    <w:basedOn w:val="10"/>
    <w:link w:val="6"/>
    <w:uiPriority w:val="0"/>
    <w:rPr>
      <w:rFonts w:asciiTheme="minorHAnsi" w:hAnsiTheme="minorHAnsi" w:eastAsiaTheme="minorEastAsia" w:cstheme="minorBidi"/>
      <w:sz w:val="18"/>
      <w:szCs w:val="24"/>
      <w14:ligatures w14:val="none"/>
    </w:rPr>
  </w:style>
  <w:style w:type="character" w:customStyle="1" w:styleId="13">
    <w:name w:val="页脚 字符"/>
    <w:link w:val="5"/>
    <w:semiHidden/>
    <w:uiPriority w:val="99"/>
    <w:rPr>
      <w:rFonts w:ascii="Times New Roman" w:hAnsi="Times New Roman" w:eastAsia="宋体" w:cs="Times New Roman"/>
      <w:sz w:val="18"/>
      <w:szCs w:val="18"/>
    </w:rPr>
  </w:style>
  <w:style w:type="character" w:customStyle="1" w:styleId="14">
    <w:name w:val="页眉 字符"/>
    <w:link w:val="6"/>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4</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2024-03-18T06:34:00Z</dcterms:created>
  <dc:creator>iPad</dc:creator>
  <cp:lastModifiedBy>幸福</cp:lastModifiedBy>
  <dcterms:modified xsi:type="dcterms:W3CDTF">2024-04-15T06:23:15Z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E7915D5CE63FC69E0570F7654B5CD0A2_31</vt:lpwstr>
  </property>
</Properties>
</file>